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BAD2D" w14:textId="77777777" w:rsidR="00B54D71" w:rsidRPr="00B54D71" w:rsidRDefault="00B54D71" w:rsidP="00B54D71">
      <w:pPr>
        <w:shd w:val="clear" w:color="auto" w:fill="FFFFFF"/>
        <w:spacing w:before="600" w:after="600" w:line="240" w:lineRule="auto"/>
        <w:outlineLvl w:val="0"/>
        <w:rPr>
          <w:rFonts w:ascii="Arial" w:eastAsia="Times New Roman" w:hAnsi="Arial" w:cs="Arial"/>
          <w:b/>
          <w:bCs/>
          <w:caps/>
          <w:color w:val="93B632"/>
          <w:kern w:val="36"/>
          <w:sz w:val="36"/>
          <w:szCs w:val="36"/>
          <w:lang w:eastAsia="hu-HU"/>
        </w:rPr>
      </w:pPr>
      <w:r w:rsidRPr="00B54D71">
        <w:rPr>
          <w:rFonts w:ascii="Arial" w:eastAsia="Times New Roman" w:hAnsi="Arial" w:cs="Arial"/>
          <w:b/>
          <w:bCs/>
          <w:caps/>
          <w:color w:val="93B632"/>
          <w:kern w:val="36"/>
          <w:sz w:val="36"/>
          <w:szCs w:val="36"/>
          <w:lang w:eastAsia="hu-HU"/>
        </w:rPr>
        <w:t>USEFUL INFORMATION</w:t>
      </w:r>
    </w:p>
    <w:p w14:paraId="046F7FBA" w14:textId="77777777" w:rsidR="00B54D71" w:rsidRPr="00B54D71" w:rsidRDefault="00B54D71" w:rsidP="00B54D7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B54D71"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t xml:space="preserve">1. </w:t>
      </w:r>
      <w:proofErr w:type="spellStart"/>
      <w:r w:rsidRPr="00B54D71"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t>Who</w:t>
      </w:r>
      <w:proofErr w:type="spellEnd"/>
      <w:r w:rsidRPr="00B54D71"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t xml:space="preserve"> </w:t>
      </w:r>
      <w:proofErr w:type="spellStart"/>
      <w:r w:rsidRPr="00B54D71"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t>can</w:t>
      </w:r>
      <w:proofErr w:type="spellEnd"/>
      <w:r w:rsidRPr="00B54D71"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t xml:space="preserve"> </w:t>
      </w:r>
      <w:proofErr w:type="spellStart"/>
      <w:r w:rsidRPr="00B54D71"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t>you</w:t>
      </w:r>
      <w:proofErr w:type="spellEnd"/>
      <w:r w:rsidRPr="00B54D71"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t xml:space="preserve"> </w:t>
      </w:r>
      <w:proofErr w:type="spellStart"/>
      <w:r w:rsidRPr="00B54D71"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t>find</w:t>
      </w:r>
      <w:proofErr w:type="spellEnd"/>
      <w:r w:rsidRPr="00B54D71"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t xml:space="preserve"> </w:t>
      </w:r>
      <w:proofErr w:type="spellStart"/>
      <w:r w:rsidRPr="00B54D71"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t>with</w:t>
      </w:r>
      <w:proofErr w:type="spellEnd"/>
      <w:r w:rsidRPr="00B54D71"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t xml:space="preserve"> </w:t>
      </w:r>
      <w:proofErr w:type="spellStart"/>
      <w:r w:rsidRPr="00B54D71"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t>your</w:t>
      </w:r>
      <w:proofErr w:type="spellEnd"/>
      <w:r w:rsidRPr="00B54D71"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t xml:space="preserve"> </w:t>
      </w:r>
      <w:proofErr w:type="spellStart"/>
      <w:r w:rsidRPr="00B54D71"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t>problems</w:t>
      </w:r>
      <w:proofErr w:type="spellEnd"/>
      <w:r w:rsidRPr="00B54D71"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t>?</w:t>
      </w: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7"/>
        <w:gridCol w:w="8239"/>
      </w:tblGrid>
      <w:tr w:rsidR="00B54D71" w:rsidRPr="00B54D71" w14:paraId="59BD3C78" w14:textId="77777777" w:rsidTr="00B54D71"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3B705" w14:textId="77777777" w:rsidR="00B54D71" w:rsidRPr="00B54D71" w:rsidRDefault="00B54D71" w:rsidP="00B54D71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What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kind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of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questions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,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problems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can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the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International Office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help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me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with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?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How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can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I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contact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them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?</w:t>
            </w:r>
          </w:p>
        </w:tc>
        <w:tc>
          <w:tcPr>
            <w:tcW w:w="8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111A5A" w14:textId="05113D78" w:rsidR="00B54D71" w:rsidRDefault="00B54D71" w:rsidP="00B54D71">
            <w:pPr>
              <w:spacing w:after="100" w:afterAutospacing="1" w:line="240" w:lineRule="auto"/>
              <w:rPr>
                <w:rFonts w:ascii="Helvetica" w:eastAsia="Times New Roman" w:hAnsi="Helvetica" w:cs="Helvetica"/>
                <w:b/>
                <w:bCs/>
                <w:color w:val="337AB7"/>
                <w:sz w:val="23"/>
                <w:szCs w:val="23"/>
                <w:u w:val="single"/>
                <w:lang w:eastAsia="hu-HU"/>
              </w:rPr>
            </w:pPr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Contact: </w:t>
            </w:r>
            <w:hyperlink r:id="rId8" w:history="1">
              <w:r w:rsidRPr="00B54D71">
                <w:rPr>
                  <w:rFonts w:ascii="Helvetica" w:eastAsia="Times New Roman" w:hAnsi="Helvetica" w:cs="Helvetica"/>
                  <w:b/>
                  <w:bCs/>
                  <w:color w:val="337AB7"/>
                  <w:sz w:val="23"/>
                  <w:szCs w:val="23"/>
                  <w:u w:val="single"/>
                  <w:lang w:eastAsia="hu-HU"/>
                </w:rPr>
                <w:t>international.office@ppk.elte.hu</w:t>
              </w:r>
            </w:hyperlink>
          </w:p>
          <w:p w14:paraId="016FD800" w14:textId="2D1596DB" w:rsidR="00143D71" w:rsidRPr="00B54D71" w:rsidRDefault="00F07B34" w:rsidP="00B54D71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fldChar w:fldCharType="begin"/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instrText>HYPERLINK "https://ppk.elte.hu/en/staff/lilla-judit-odor"</w:instrText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fldChar w:fldCharType="separate"/>
            </w:r>
            <w:r w:rsidRPr="00F07B34">
              <w:rPr>
                <w:rStyle w:val="Hiperhivatkozs"/>
                <w:rFonts w:ascii="Helvetica" w:eastAsia="Times New Roman" w:hAnsi="Helvetica" w:cs="Helvetica"/>
                <w:sz w:val="23"/>
                <w:szCs w:val="23"/>
                <w:lang w:eastAsia="hu-HU"/>
              </w:rPr>
              <w:t xml:space="preserve">Lilla ÓDOR </w:t>
            </w:r>
            <w:proofErr w:type="spellStart"/>
            <w:r w:rsidRPr="00F07B34">
              <w:rPr>
                <w:rStyle w:val="Hiperhivatkozs"/>
                <w:rFonts w:ascii="Helvetica" w:eastAsia="Times New Roman" w:hAnsi="Helvetica" w:cs="Helvetica"/>
                <w:sz w:val="23"/>
                <w:szCs w:val="23"/>
                <w:lang w:eastAsia="hu-HU"/>
              </w:rPr>
              <w:t>international</w:t>
            </w:r>
            <w:proofErr w:type="spellEnd"/>
            <w:r w:rsidRPr="00F07B34">
              <w:rPr>
                <w:rStyle w:val="Hiperhivatkozs"/>
                <w:rFonts w:ascii="Helvetica" w:eastAsia="Times New Roman" w:hAnsi="Helvetica" w:cs="Helvetica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F07B34">
              <w:rPr>
                <w:rStyle w:val="Hiperhivatkozs"/>
                <w:rFonts w:ascii="Helvetica" w:eastAsia="Times New Roman" w:hAnsi="Helvetica" w:cs="Helvetica"/>
                <w:sz w:val="23"/>
                <w:szCs w:val="23"/>
                <w:lang w:eastAsia="hu-HU"/>
              </w:rPr>
              <w:t>coordinator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fldChar w:fldCharType="end"/>
            </w:r>
          </w:p>
          <w:p w14:paraId="072CB8E1" w14:textId="77777777" w:rsidR="00B54D71" w:rsidRPr="00B54D71" w:rsidRDefault="00B54D71" w:rsidP="00B54D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Topics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: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information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regarding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the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study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plan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of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the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academic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year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,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academic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requirements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,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students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’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legal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stay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in Hungary, Neptun,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student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mobility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,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university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services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(life management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support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,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equal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opportunities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,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libraries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, wifi,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housing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,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health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insurance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,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student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card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),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or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any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personal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issues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regarding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your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studies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.</w:t>
            </w:r>
          </w:p>
        </w:tc>
      </w:tr>
      <w:tr w:rsidR="00B54D71" w:rsidRPr="00B54D71" w14:paraId="2163CD16" w14:textId="77777777" w:rsidTr="00B54D71"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C5B24B" w14:textId="77777777" w:rsidR="00B54D71" w:rsidRPr="00B54D71" w:rsidRDefault="00B54D71" w:rsidP="00B54D71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What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kind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of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questions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,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problems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can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the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Registrar’s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Administration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Office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help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me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with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?</w:t>
            </w:r>
          </w:p>
          <w:p w14:paraId="7A55B3E5" w14:textId="77777777" w:rsidR="00B54D71" w:rsidRPr="00B54D71" w:rsidRDefault="00B54D71" w:rsidP="00B54D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How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can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I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contact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them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?</w:t>
            </w:r>
          </w:p>
        </w:tc>
        <w:tc>
          <w:tcPr>
            <w:tcW w:w="8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F9DA3B" w14:textId="14933914" w:rsidR="00143D71" w:rsidRDefault="00B54D71" w:rsidP="00143D71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Contact: </w:t>
            </w:r>
            <w:hyperlink r:id="rId9" w:history="1">
              <w:r w:rsidR="00143D71" w:rsidRPr="00BD3F01">
                <w:rPr>
                  <w:rStyle w:val="Hiperhivatkozs"/>
                  <w:rFonts w:ascii="Helvetica" w:eastAsia="Times New Roman" w:hAnsi="Helvetica" w:cs="Helvetica"/>
                  <w:sz w:val="23"/>
                  <w:szCs w:val="23"/>
                  <w:lang w:eastAsia="hu-HU"/>
                </w:rPr>
                <w:t>bardoczky.david@ppk.elte.hu</w:t>
              </w:r>
            </w:hyperlink>
            <w:r w:rsidR="00143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</w:p>
          <w:p w14:paraId="59737195" w14:textId="432D7FD1" w:rsidR="00143D71" w:rsidRPr="00143D71" w:rsidRDefault="00F07B34" w:rsidP="00143D71">
            <w:pPr>
              <w:spacing w:after="100" w:afterAutospacing="1" w:line="240" w:lineRule="auto"/>
              <w:rPr>
                <w:rStyle w:val="Jegyzethivatkozs"/>
                <w:rFonts w:ascii="Helvetica" w:hAnsi="Helvetica" w:cs="Helvetica"/>
                <w:sz w:val="23"/>
                <w:szCs w:val="23"/>
              </w:rPr>
            </w:pPr>
            <w:hyperlink r:id="rId10" w:history="1">
              <w:r w:rsidR="00143D71" w:rsidRPr="00143D71">
                <w:rPr>
                  <w:rStyle w:val="Hiperhivatkozs"/>
                  <w:rFonts w:ascii="Helvetica" w:hAnsi="Helvetica" w:cs="Helvetica"/>
                  <w:sz w:val="23"/>
                  <w:szCs w:val="23"/>
                </w:rPr>
                <w:t xml:space="preserve">Dávid BARDÓCZKY </w:t>
              </w:r>
              <w:proofErr w:type="spellStart"/>
              <w:r w:rsidR="00143D71" w:rsidRPr="00143D71">
                <w:rPr>
                  <w:rStyle w:val="Hiperhivatkozs"/>
                  <w:rFonts w:ascii="Helvetica" w:hAnsi="Helvetica" w:cs="Helvetica"/>
                  <w:sz w:val="23"/>
                  <w:szCs w:val="23"/>
                </w:rPr>
                <w:t>Student</w:t>
              </w:r>
              <w:proofErr w:type="spellEnd"/>
              <w:r w:rsidR="00143D71" w:rsidRPr="00143D71">
                <w:rPr>
                  <w:rStyle w:val="Hiperhivatkozs"/>
                  <w:rFonts w:ascii="Helvetica" w:hAnsi="Helvetica" w:cs="Helvetica"/>
                  <w:sz w:val="23"/>
                  <w:szCs w:val="23"/>
                </w:rPr>
                <w:t xml:space="preserve"> </w:t>
              </w:r>
              <w:proofErr w:type="spellStart"/>
              <w:r w:rsidR="00143D71" w:rsidRPr="00143D71">
                <w:rPr>
                  <w:rStyle w:val="Hiperhivatkozs"/>
                  <w:rFonts w:ascii="Helvetica" w:hAnsi="Helvetica" w:cs="Helvetica"/>
                  <w:sz w:val="23"/>
                  <w:szCs w:val="23"/>
                </w:rPr>
                <w:t>Affairs</w:t>
              </w:r>
              <w:proofErr w:type="spellEnd"/>
              <w:r w:rsidR="00143D71" w:rsidRPr="00143D71">
                <w:rPr>
                  <w:rStyle w:val="Hiperhivatkozs"/>
                  <w:rFonts w:ascii="Helvetica" w:hAnsi="Helvetica" w:cs="Helvetica"/>
                  <w:sz w:val="23"/>
                  <w:szCs w:val="23"/>
                </w:rPr>
                <w:t xml:space="preserve"> </w:t>
              </w:r>
              <w:proofErr w:type="spellStart"/>
              <w:r w:rsidR="00143D71" w:rsidRPr="00143D71">
                <w:rPr>
                  <w:rStyle w:val="Hiperhivatkozs"/>
                  <w:rFonts w:ascii="Helvetica" w:hAnsi="Helvetica" w:cs="Helvetica"/>
                  <w:sz w:val="23"/>
                  <w:szCs w:val="23"/>
                </w:rPr>
                <w:t>Assistant</w:t>
              </w:r>
              <w:proofErr w:type="spellEnd"/>
            </w:hyperlink>
          </w:p>
          <w:p w14:paraId="5FB7988A" w14:textId="2D02A4A7" w:rsidR="00B54D71" w:rsidRPr="00B54D71" w:rsidRDefault="00B54D71" w:rsidP="00143D71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Topics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: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enrolment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,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student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status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certificate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,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tuition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and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other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fees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,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transcript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,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late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course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enrolment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,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requests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to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the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Academic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Committee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,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requests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to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the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Credit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Transfer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Committee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,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submission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of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thesis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,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certificates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/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confirmations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on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behalf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of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the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university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.</w:t>
            </w:r>
          </w:p>
        </w:tc>
      </w:tr>
      <w:tr w:rsidR="00B54D71" w:rsidRPr="00B54D71" w14:paraId="6094718E" w14:textId="77777777" w:rsidTr="00B54D71"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BF8E80" w14:textId="2754651D" w:rsidR="00B54D71" w:rsidRPr="00B54D71" w:rsidRDefault="00143D71" w:rsidP="00B54D71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Institute of Research</w:t>
            </w:r>
            <w:r w:rsidR="005B60B8"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="005B60B8"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on</w:t>
            </w:r>
            <w:proofErr w:type="spellEnd"/>
            <w:r w:rsidR="005B60B8"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="005B60B8"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Adult</w:t>
            </w:r>
            <w:proofErr w:type="spellEnd"/>
            <w:r w:rsidR="005B60B8"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Education and </w:t>
            </w:r>
            <w:proofErr w:type="spellStart"/>
            <w:r w:rsidR="005B60B8"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Knowledge</w:t>
            </w:r>
            <w:proofErr w:type="spellEnd"/>
            <w:r w:rsidR="005B60B8"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Management</w:t>
            </w:r>
          </w:p>
        </w:tc>
        <w:tc>
          <w:tcPr>
            <w:tcW w:w="8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CAF1E" w14:textId="56725928" w:rsidR="00B54D71" w:rsidRDefault="00143D71" w:rsidP="00B54D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Contact: </w:t>
            </w:r>
            <w:hyperlink r:id="rId11" w:history="1">
              <w:r w:rsidRPr="00BD3F01">
                <w:rPr>
                  <w:rStyle w:val="Hiperhivatkozs"/>
                  <w:rFonts w:ascii="Helvetica" w:eastAsia="Times New Roman" w:hAnsi="Helvetica" w:cs="Helvetica"/>
                  <w:sz w:val="23"/>
                  <w:szCs w:val="23"/>
                  <w:lang w:eastAsia="hu-HU"/>
                </w:rPr>
                <w:t>dorner.helga@ppk.elte.hu</w:t>
              </w:r>
            </w:hyperlink>
          </w:p>
          <w:p w14:paraId="2C52F1A3" w14:textId="2630B6FE" w:rsidR="00143D71" w:rsidRPr="00160AAA" w:rsidRDefault="00160AAA" w:rsidP="00B54D71">
            <w:pPr>
              <w:spacing w:before="100" w:beforeAutospacing="1" w:after="100" w:afterAutospacing="1" w:line="240" w:lineRule="auto"/>
              <w:rPr>
                <w:rStyle w:val="Hiperhivatkozs"/>
                <w:rFonts w:ascii="Helvetica" w:eastAsia="Times New Roman" w:hAnsi="Helvetica" w:cs="Helvetica"/>
                <w:sz w:val="23"/>
                <w:szCs w:val="23"/>
                <w:lang w:eastAsia="hu-HU"/>
              </w:rPr>
            </w:pPr>
            <w:r>
              <w:rPr>
                <w:rFonts w:ascii="Helvetica" w:eastAsia="Times New Roman" w:hAnsi="Helvetica" w:cs="Helvetica"/>
                <w:sz w:val="23"/>
                <w:szCs w:val="23"/>
                <w:lang w:eastAsia="hu-HU"/>
              </w:rPr>
              <w:fldChar w:fldCharType="begin"/>
            </w:r>
            <w:r>
              <w:rPr>
                <w:rFonts w:ascii="Helvetica" w:eastAsia="Times New Roman" w:hAnsi="Helvetica" w:cs="Helvetica"/>
                <w:sz w:val="23"/>
                <w:szCs w:val="23"/>
                <w:lang w:eastAsia="hu-HU"/>
              </w:rPr>
              <w:instrText xml:space="preserve"> HYPERLINK "https://ppk.elte.hu/en/staff/helga-dorner" </w:instrText>
            </w:r>
            <w:r>
              <w:rPr>
                <w:rFonts w:ascii="Helvetica" w:eastAsia="Times New Roman" w:hAnsi="Helvetica" w:cs="Helvetica"/>
                <w:sz w:val="23"/>
                <w:szCs w:val="23"/>
                <w:lang w:eastAsia="hu-HU"/>
              </w:rPr>
            </w:r>
            <w:r>
              <w:rPr>
                <w:rFonts w:ascii="Helvetica" w:eastAsia="Times New Roman" w:hAnsi="Helvetica" w:cs="Helvetica"/>
                <w:sz w:val="23"/>
                <w:szCs w:val="23"/>
                <w:lang w:eastAsia="hu-HU"/>
              </w:rPr>
              <w:fldChar w:fldCharType="separate"/>
            </w:r>
            <w:r w:rsidR="00143D71" w:rsidRPr="00160AAA">
              <w:rPr>
                <w:rStyle w:val="Hiperhivatkozs"/>
                <w:rFonts w:ascii="Helvetica" w:eastAsia="Times New Roman" w:hAnsi="Helvetica" w:cs="Helvetica"/>
                <w:sz w:val="23"/>
                <w:szCs w:val="23"/>
                <w:lang w:eastAsia="hu-HU"/>
              </w:rPr>
              <w:t xml:space="preserve">Helga DORNER </w:t>
            </w:r>
            <w:proofErr w:type="spellStart"/>
            <w:r w:rsidR="00143D71" w:rsidRPr="00160AAA">
              <w:rPr>
                <w:rStyle w:val="Hiperhivatkozs"/>
                <w:rFonts w:ascii="Helvetica" w:eastAsia="Times New Roman" w:hAnsi="Helvetica" w:cs="Helvetica"/>
                <w:sz w:val="23"/>
                <w:szCs w:val="23"/>
                <w:lang w:eastAsia="hu-HU"/>
              </w:rPr>
              <w:t>director</w:t>
            </w:r>
            <w:proofErr w:type="spellEnd"/>
            <w:r w:rsidR="00143D71" w:rsidRPr="00160AAA">
              <w:rPr>
                <w:rStyle w:val="Hiperhivatkozs"/>
                <w:rFonts w:ascii="Helvetica" w:eastAsia="Times New Roman" w:hAnsi="Helvetica" w:cs="Helvetica"/>
                <w:sz w:val="23"/>
                <w:szCs w:val="23"/>
                <w:lang w:eastAsia="hu-HU"/>
              </w:rPr>
              <w:t xml:space="preserve"> of </w:t>
            </w:r>
            <w:proofErr w:type="spellStart"/>
            <w:r w:rsidR="00143D71" w:rsidRPr="00160AAA">
              <w:rPr>
                <w:rStyle w:val="Hiperhivatkozs"/>
                <w:rFonts w:ascii="Helvetica" w:eastAsia="Times New Roman" w:hAnsi="Helvetica" w:cs="Helvetica"/>
                <w:sz w:val="23"/>
                <w:szCs w:val="23"/>
                <w:lang w:eastAsia="hu-HU"/>
              </w:rPr>
              <w:t>institute</w:t>
            </w:r>
            <w:proofErr w:type="spellEnd"/>
            <w:r w:rsidRPr="00160AAA">
              <w:rPr>
                <w:rStyle w:val="Hiperhivatkozs"/>
                <w:rFonts w:ascii="Helvetica" w:eastAsia="Times New Roman" w:hAnsi="Helvetica" w:cs="Helvetica"/>
                <w:sz w:val="23"/>
                <w:szCs w:val="23"/>
                <w:lang w:eastAsia="hu-HU"/>
              </w:rPr>
              <w:t xml:space="preserve">, habil. </w:t>
            </w:r>
            <w:proofErr w:type="spellStart"/>
            <w:r w:rsidRPr="00160AAA">
              <w:rPr>
                <w:rStyle w:val="Hiperhivatkozs"/>
                <w:rFonts w:ascii="Helvetica" w:eastAsia="Times New Roman" w:hAnsi="Helvetica" w:cs="Helvetica"/>
                <w:sz w:val="23"/>
                <w:szCs w:val="23"/>
                <w:lang w:eastAsia="hu-HU"/>
              </w:rPr>
              <w:t>associate</w:t>
            </w:r>
            <w:proofErr w:type="spellEnd"/>
            <w:r w:rsidRPr="00160AAA">
              <w:rPr>
                <w:rStyle w:val="Hiperhivatkozs"/>
                <w:rFonts w:ascii="Helvetica" w:eastAsia="Times New Roman" w:hAnsi="Helvetica" w:cs="Helvetica"/>
                <w:sz w:val="23"/>
                <w:szCs w:val="23"/>
                <w:lang w:eastAsia="hu-HU"/>
              </w:rPr>
              <w:t xml:space="preserve"> professor</w:t>
            </w:r>
          </w:p>
          <w:p w14:paraId="128056F3" w14:textId="30126F2B" w:rsidR="005B60B8" w:rsidRPr="00B54D71" w:rsidRDefault="00160AAA" w:rsidP="002E0F2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Helvetica" w:eastAsia="Times New Roman" w:hAnsi="Helvetica" w:cs="Helvetica"/>
                <w:sz w:val="23"/>
                <w:szCs w:val="23"/>
                <w:lang w:eastAsia="hu-HU"/>
              </w:rPr>
              <w:fldChar w:fldCharType="end"/>
            </w:r>
            <w:r w:rsid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Website: </w:t>
            </w:r>
            <w:hyperlink r:id="rId12" w:history="1">
              <w:r w:rsidR="005B60B8" w:rsidRPr="00BD3F01">
                <w:rPr>
                  <w:rStyle w:val="Hiperhivatkozs"/>
                  <w:rFonts w:ascii="Helvetica" w:eastAsia="Times New Roman" w:hAnsi="Helvetica" w:cs="Helvetica"/>
                  <w:sz w:val="23"/>
                  <w:szCs w:val="23"/>
                  <w:lang w:eastAsia="hu-HU"/>
                </w:rPr>
                <w:t>https://fti.ppk.elte.hu/en/</w:t>
              </w:r>
            </w:hyperlink>
            <w:r w:rsid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</w:p>
        </w:tc>
      </w:tr>
      <w:tr w:rsidR="00160AAA" w:rsidRPr="00B54D71" w14:paraId="5F5E0971" w14:textId="77777777" w:rsidTr="00B54D71"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E046C2" w14:textId="2988525A" w:rsidR="00160AAA" w:rsidRPr="005B60B8" w:rsidRDefault="00160AAA" w:rsidP="00160AAA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lastRenderedPageBreak/>
              <w:t xml:space="preserve">I </w:t>
            </w:r>
            <w:proofErr w:type="spellStart"/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have</w:t>
            </w:r>
            <w:proofErr w:type="spellEnd"/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problems</w:t>
            </w:r>
            <w:proofErr w:type="spellEnd"/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/</w:t>
            </w:r>
            <w:proofErr w:type="spellStart"/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questions</w:t>
            </w:r>
            <w:proofErr w:type="spellEnd"/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regarding</w:t>
            </w:r>
            <w:proofErr w:type="spellEnd"/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course</w:t>
            </w:r>
            <w:proofErr w:type="spellEnd"/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registrations</w:t>
            </w:r>
            <w:proofErr w:type="spellEnd"/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/ </w:t>
            </w:r>
            <w:proofErr w:type="spellStart"/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exam</w:t>
            </w:r>
            <w:proofErr w:type="spellEnd"/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registrations</w:t>
            </w:r>
            <w:proofErr w:type="spellEnd"/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– </w:t>
            </w:r>
            <w:proofErr w:type="spellStart"/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where</w:t>
            </w:r>
            <w:proofErr w:type="spellEnd"/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can</w:t>
            </w:r>
            <w:proofErr w:type="spellEnd"/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I </w:t>
            </w:r>
            <w:proofErr w:type="spellStart"/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get</w:t>
            </w:r>
            <w:proofErr w:type="spellEnd"/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help</w:t>
            </w:r>
            <w:proofErr w:type="spellEnd"/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?</w:t>
            </w:r>
          </w:p>
        </w:tc>
        <w:tc>
          <w:tcPr>
            <w:tcW w:w="8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DCC14B1" w14:textId="77777777" w:rsidR="00160AAA" w:rsidRPr="005B60B8" w:rsidRDefault="00160AAA" w:rsidP="00160AAA">
            <w:pPr>
              <w:spacing w:after="100" w:afterAutospacing="1" w:line="240" w:lineRule="auto"/>
              <w:rPr>
                <w:rFonts w:ascii="Helvetica" w:hAnsi="Helvetica" w:cs="Helvetica"/>
                <w:sz w:val="23"/>
                <w:szCs w:val="23"/>
              </w:rPr>
            </w:pPr>
            <w:r w:rsidRPr="005B60B8">
              <w:rPr>
                <w:rFonts w:ascii="Helvetica" w:hAnsi="Helvetica" w:cs="Helvetica"/>
                <w:sz w:val="23"/>
                <w:szCs w:val="23"/>
              </w:rPr>
              <w:t xml:space="preserve">Contact: </w:t>
            </w:r>
            <w:hyperlink r:id="rId13" w:history="1">
              <w:r w:rsidRPr="005B60B8">
                <w:rPr>
                  <w:rStyle w:val="Hiperhivatkozs"/>
                  <w:rFonts w:ascii="Helvetica" w:hAnsi="Helvetica" w:cs="Helvetica"/>
                  <w:sz w:val="23"/>
                  <w:szCs w:val="23"/>
                </w:rPr>
                <w:t>fti@ppk.elte.hu</w:t>
              </w:r>
            </w:hyperlink>
            <w:r w:rsidRPr="005B60B8">
              <w:rPr>
                <w:rFonts w:ascii="Helvetica" w:hAnsi="Helvetica" w:cs="Helvetica"/>
                <w:sz w:val="23"/>
                <w:szCs w:val="23"/>
              </w:rPr>
              <w:t xml:space="preserve"> </w:t>
            </w:r>
          </w:p>
          <w:p w14:paraId="4942CDE0" w14:textId="77777777" w:rsidR="00160AAA" w:rsidRPr="005B60B8" w:rsidRDefault="00F07B34" w:rsidP="00160AAA">
            <w:pPr>
              <w:spacing w:after="100" w:afterAutospacing="1" w:line="240" w:lineRule="auto"/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</w:pPr>
            <w:hyperlink r:id="rId14" w:history="1">
              <w:r w:rsidR="00160AAA" w:rsidRPr="005B60B8">
                <w:rPr>
                  <w:rStyle w:val="Hiperhivatkozs"/>
                  <w:rFonts w:ascii="Helvetica" w:hAnsi="Helvetica" w:cs="Helvetica"/>
                  <w:b/>
                  <w:bCs/>
                  <w:color w:val="4472C4" w:themeColor="accent1"/>
                  <w:sz w:val="23"/>
                  <w:szCs w:val="23"/>
                  <w:shd w:val="clear" w:color="auto" w:fill="FFFFFF"/>
                </w:rPr>
                <w:t>Renáta LAKOS</w:t>
              </w:r>
            </w:hyperlink>
            <w:r w:rsidR="00160AAA" w:rsidRPr="005B60B8">
              <w:rPr>
                <w:rStyle w:val="Kiemels2"/>
                <w:rFonts w:ascii="Helvetica" w:hAnsi="Helvetica" w:cs="Helvetica"/>
                <w:color w:val="666465"/>
                <w:sz w:val="23"/>
                <w:szCs w:val="23"/>
                <w:shd w:val="clear" w:color="auto" w:fill="FFFFFF"/>
              </w:rPr>
              <w:t>, </w:t>
            </w:r>
            <w:proofErr w:type="spellStart"/>
            <w:r w:rsidR="00160AAA" w:rsidRPr="005B60B8"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head</w:t>
            </w:r>
            <w:proofErr w:type="spellEnd"/>
            <w:r w:rsidR="00160AAA" w:rsidRPr="005B60B8"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 xml:space="preserve"> of </w:t>
            </w:r>
            <w:proofErr w:type="spellStart"/>
            <w:r w:rsidR="00160AAA" w:rsidRPr="005B60B8"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secretariat</w:t>
            </w:r>
            <w:proofErr w:type="spellEnd"/>
          </w:p>
          <w:p w14:paraId="700733E0" w14:textId="3BC8867A" w:rsidR="00160AAA" w:rsidRPr="002E0F25" w:rsidRDefault="00F07B34" w:rsidP="00160AAA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</w:pPr>
            <w:hyperlink r:id="rId15" w:history="1">
              <w:r w:rsidR="00160AAA" w:rsidRPr="005B60B8">
                <w:rPr>
                  <w:rStyle w:val="Hiperhivatkozs"/>
                  <w:rFonts w:ascii="Helvetica" w:hAnsi="Helvetica" w:cs="Helvetica"/>
                  <w:b/>
                  <w:bCs/>
                  <w:color w:val="4472C4" w:themeColor="accent1"/>
                  <w:sz w:val="23"/>
                  <w:szCs w:val="23"/>
                  <w:shd w:val="clear" w:color="auto" w:fill="FFFFFF"/>
                </w:rPr>
                <w:t>Ildikó OSZLÁNSZKI</w:t>
              </w:r>
            </w:hyperlink>
            <w:r w:rsidR="00160AAA" w:rsidRPr="005B60B8">
              <w:rPr>
                <w:rStyle w:val="Kiemels2"/>
                <w:rFonts w:ascii="Helvetica" w:hAnsi="Helvetica" w:cs="Helvetica"/>
                <w:color w:val="666465"/>
                <w:sz w:val="23"/>
                <w:szCs w:val="23"/>
                <w:shd w:val="clear" w:color="auto" w:fill="FFFFFF"/>
              </w:rPr>
              <w:t>, </w:t>
            </w:r>
            <w:proofErr w:type="spellStart"/>
            <w:r w:rsidR="00160AAA" w:rsidRPr="005B60B8"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institute</w:t>
            </w:r>
            <w:proofErr w:type="spellEnd"/>
            <w:r w:rsidR="00160AAA" w:rsidRPr="005B60B8"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160AAA" w:rsidRPr="005B60B8"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administrator</w:t>
            </w:r>
            <w:proofErr w:type="spellEnd"/>
            <w:r w:rsidR="00160AAA" w:rsidRPr="005B60B8"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 xml:space="preserve"> (</w:t>
            </w:r>
            <w:proofErr w:type="spellStart"/>
            <w:r w:rsidR="00160AAA" w:rsidRPr="005B60B8"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education</w:t>
            </w:r>
            <w:proofErr w:type="spellEnd"/>
            <w:r w:rsidR="00160AAA" w:rsidRPr="005B60B8"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160AAA" w:rsidRPr="005B60B8"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coordinator</w:t>
            </w:r>
            <w:proofErr w:type="spellEnd"/>
            <w:r w:rsidR="00160AAA" w:rsidRPr="005B60B8"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)</w:t>
            </w:r>
          </w:p>
        </w:tc>
      </w:tr>
      <w:tr w:rsidR="002E0F25" w:rsidRPr="00B54D71" w14:paraId="23D2AEA5" w14:textId="77777777" w:rsidTr="002E0F25"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357BEA" w14:textId="77777777" w:rsidR="002E0F25" w:rsidRDefault="002E0F25" w:rsidP="002E0F2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I </w:t>
            </w:r>
            <w:proofErr w:type="spellStart"/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have</w:t>
            </w:r>
            <w:proofErr w:type="spellEnd"/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problems</w:t>
            </w:r>
            <w:proofErr w:type="spellEnd"/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/</w:t>
            </w:r>
            <w:proofErr w:type="spellStart"/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questions</w:t>
            </w:r>
            <w:proofErr w:type="spellEnd"/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regarding</w:t>
            </w:r>
            <w:proofErr w:type="spellEnd"/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professional</w:t>
            </w:r>
            <w:proofErr w:type="spellEnd"/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practice</w:t>
            </w:r>
            <w:proofErr w:type="spellEnd"/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/</w:t>
            </w:r>
            <w:proofErr w:type="spellStart"/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workplacement</w:t>
            </w:r>
            <w:proofErr w:type="spellEnd"/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– </w:t>
            </w:r>
            <w:proofErr w:type="spellStart"/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where</w:t>
            </w:r>
            <w:proofErr w:type="spellEnd"/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can</w:t>
            </w:r>
            <w:proofErr w:type="spellEnd"/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I </w:t>
            </w:r>
            <w:proofErr w:type="spellStart"/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get</w:t>
            </w:r>
            <w:proofErr w:type="spellEnd"/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help</w:t>
            </w:r>
            <w:proofErr w:type="spellEnd"/>
            <w:r w:rsidRPr="005B60B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?</w:t>
            </w:r>
          </w:p>
          <w:p w14:paraId="39D54727" w14:textId="06DF6A32" w:rsidR="002E0F25" w:rsidRPr="00B54D71" w:rsidRDefault="002E0F25" w:rsidP="002E0F2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Internship –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when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and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where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?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How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long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?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What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are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the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tasks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?</w:t>
            </w:r>
          </w:p>
        </w:tc>
        <w:tc>
          <w:tcPr>
            <w:tcW w:w="8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3F9BDC1" w14:textId="77777777" w:rsidR="002E0F25" w:rsidRDefault="002E0F25" w:rsidP="002E0F2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Contact: </w:t>
            </w:r>
            <w:hyperlink r:id="rId16" w:history="1">
              <w:r w:rsidRPr="00BD3F01">
                <w:rPr>
                  <w:rStyle w:val="Hiperhivatkozs"/>
                  <w:rFonts w:ascii="Helvetica" w:eastAsia="Times New Roman" w:hAnsi="Helvetica" w:cs="Helvetica"/>
                  <w:sz w:val="23"/>
                  <w:szCs w:val="23"/>
                  <w:lang w:eastAsia="hu-HU"/>
                </w:rPr>
                <w:t>internship_hr@ppk.elte.hu</w:t>
              </w:r>
            </w:hyperlink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</w:p>
          <w:p w14:paraId="5EF17ACA" w14:textId="77777777" w:rsidR="002E0F25" w:rsidRDefault="00F07B34" w:rsidP="002E0F2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  <w:hyperlink r:id="rId17" w:history="1">
              <w:r w:rsidR="002E0F25" w:rsidRPr="005B60B8">
                <w:rPr>
                  <w:rStyle w:val="Hiperhivatkozs"/>
                  <w:rFonts w:ascii="Helvetica" w:eastAsia="Times New Roman" w:hAnsi="Helvetica" w:cs="Helvetica"/>
                  <w:sz w:val="23"/>
                  <w:szCs w:val="23"/>
                  <w:lang w:eastAsia="hu-HU"/>
                </w:rPr>
                <w:t xml:space="preserve">Luca Alexa ERDEI </w:t>
              </w:r>
              <w:proofErr w:type="spellStart"/>
              <w:r w:rsidR="002E0F25" w:rsidRPr="005B60B8">
                <w:rPr>
                  <w:rStyle w:val="Hiperhivatkozs"/>
                  <w:rFonts w:ascii="Helvetica" w:eastAsia="Times New Roman" w:hAnsi="Helvetica" w:cs="Helvetica"/>
                  <w:sz w:val="23"/>
                  <w:szCs w:val="23"/>
                  <w:lang w:eastAsia="hu-HU"/>
                </w:rPr>
                <w:t>instructor</w:t>
              </w:r>
              <w:proofErr w:type="spellEnd"/>
            </w:hyperlink>
          </w:p>
          <w:p w14:paraId="0C93F961" w14:textId="710083E0" w:rsidR="002E0F25" w:rsidRPr="00B54D71" w:rsidRDefault="002E0F25" w:rsidP="002E0F2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Website: </w:t>
            </w:r>
            <w:hyperlink r:id="rId18" w:history="1">
              <w:r w:rsidRPr="00BD3F01">
                <w:rPr>
                  <w:rStyle w:val="Hiperhivatkozs"/>
                  <w:rFonts w:ascii="Helvetica" w:eastAsia="Times New Roman" w:hAnsi="Helvetica" w:cs="Helvetica"/>
                  <w:sz w:val="23"/>
                  <w:szCs w:val="23"/>
                  <w:lang w:eastAsia="hu-HU"/>
                </w:rPr>
                <w:t>https://fti.ppk.elte.hu/workplacement</w:t>
              </w:r>
            </w:hyperlink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</w:p>
        </w:tc>
      </w:tr>
      <w:tr w:rsidR="002E0F25" w:rsidRPr="00B54D71" w14:paraId="4F7587F9" w14:textId="77777777" w:rsidTr="00160AAA"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482B074" w14:textId="421A6F91" w:rsidR="002E0F25" w:rsidRPr="005B60B8" w:rsidRDefault="002E0F25" w:rsidP="002E0F2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Student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Union</w:t>
            </w:r>
          </w:p>
        </w:tc>
        <w:tc>
          <w:tcPr>
            <w:tcW w:w="8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B36F322" w14:textId="77777777" w:rsidR="002E0F25" w:rsidRPr="00B54D71" w:rsidRDefault="002E0F25" w:rsidP="002E0F2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  <w:r>
              <w:t xml:space="preserve">Website: </w:t>
            </w:r>
            <w:hyperlink r:id="rId19" w:history="1">
              <w:r w:rsidRPr="00BD3F01">
                <w:rPr>
                  <w:rStyle w:val="Hiperhivatkozs"/>
                  <w:rFonts w:ascii="Helvetica" w:eastAsia="Times New Roman" w:hAnsi="Helvetica" w:cs="Helvetica"/>
                  <w:b/>
                  <w:bCs/>
                  <w:sz w:val="23"/>
                  <w:szCs w:val="23"/>
                  <w:lang w:eastAsia="hu-HU"/>
                </w:rPr>
                <w:t>http://ppkhok.elte.hu/?page_id=708</w:t>
              </w:r>
            </w:hyperlink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 (</w:t>
            </w:r>
            <w:r w:rsidRPr="00B54D71">
              <w:rPr>
                <w:rFonts w:ascii="Helvetica" w:eastAsia="Times New Roman" w:hAnsi="Helvetica" w:cs="Helvetica"/>
                <w:i/>
                <w:iCs/>
                <w:color w:val="000000"/>
                <w:sz w:val="23"/>
                <w:szCs w:val="23"/>
                <w:lang w:eastAsia="hu-HU"/>
              </w:rPr>
              <w:t>International</w:t>
            </w:r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)</w:t>
            </w:r>
          </w:p>
          <w:p w14:paraId="2ABDD3DD" w14:textId="561A1094" w:rsidR="002E0F25" w:rsidRPr="005B60B8" w:rsidRDefault="002E0F25" w:rsidP="002E0F25">
            <w:pPr>
              <w:spacing w:after="100" w:afterAutospacing="1" w:line="240" w:lineRule="auto"/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</w:pPr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In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student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initiation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issues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: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class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representation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, mentor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system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, free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time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activities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,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scholarship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applications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.</w:t>
            </w:r>
          </w:p>
        </w:tc>
      </w:tr>
      <w:tr w:rsidR="002E0F25" w:rsidRPr="00B54D71" w14:paraId="740D8891" w14:textId="77777777" w:rsidTr="00B54D71"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EE2842" w14:textId="77777777" w:rsidR="002E0F25" w:rsidRPr="00B54D71" w:rsidRDefault="002E0F25" w:rsidP="002E0F2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Neptun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doesn’t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say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where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my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class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is.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Who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can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tell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me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?</w:t>
            </w:r>
          </w:p>
        </w:tc>
        <w:tc>
          <w:tcPr>
            <w:tcW w:w="8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8B4CC9" w14:textId="77777777" w:rsidR="002E0F25" w:rsidRPr="00B54D71" w:rsidRDefault="002E0F25" w:rsidP="002E0F2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Teacher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,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first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of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all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.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Then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,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if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you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don’t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succeed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: </w:t>
            </w:r>
            <w:hyperlink r:id="rId20" w:history="1">
              <w:r w:rsidRPr="00B54D71">
                <w:rPr>
                  <w:rStyle w:val="Hiperhivatkozs"/>
                  <w:rFonts w:ascii="Helvetica" w:hAnsi="Helvetica" w:cs="Helvetica"/>
                  <w:b/>
                  <w:bCs/>
                  <w:color w:val="4472C4" w:themeColor="accent1"/>
                  <w:sz w:val="23"/>
                  <w:szCs w:val="23"/>
                  <w:shd w:val="clear" w:color="auto" w:fill="FFFFFF"/>
                </w:rPr>
                <w:t>Ildikó OSZLÁNSZKI</w:t>
              </w:r>
            </w:hyperlink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. </w:t>
            </w:r>
          </w:p>
        </w:tc>
      </w:tr>
      <w:tr w:rsidR="002E0F25" w:rsidRPr="00B54D71" w14:paraId="1B336263" w14:textId="77777777" w:rsidTr="00B54D71"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3D22CE" w14:textId="77777777" w:rsidR="002E0F25" w:rsidRPr="00B54D71" w:rsidRDefault="002E0F25" w:rsidP="002E0F25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What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university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or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faculty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regulations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are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available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in English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language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?</w:t>
            </w:r>
          </w:p>
        </w:tc>
        <w:tc>
          <w:tcPr>
            <w:tcW w:w="8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2FD5BE" w14:textId="77777777" w:rsidR="0094749A" w:rsidRDefault="00F07B34" w:rsidP="002E0F25">
            <w:pPr>
              <w:spacing w:after="100" w:afterAutospacing="1" w:line="240" w:lineRule="auto"/>
              <w:rPr>
                <w:rFonts w:ascii="Helvetica" w:eastAsia="Times New Roman" w:hAnsi="Helvetica" w:cs="Helvetica"/>
                <w:b/>
                <w:bCs/>
                <w:color w:val="337AB7"/>
                <w:sz w:val="23"/>
                <w:szCs w:val="23"/>
                <w:u w:val="single"/>
                <w:lang w:eastAsia="hu-HU"/>
              </w:rPr>
            </w:pPr>
            <w:hyperlink r:id="rId21" w:history="1">
              <w:r w:rsidR="002E0F25" w:rsidRPr="00B54D71">
                <w:rPr>
                  <w:rFonts w:ascii="Helvetica" w:eastAsia="Times New Roman" w:hAnsi="Helvetica" w:cs="Helvetica"/>
                  <w:b/>
                  <w:bCs/>
                  <w:color w:val="337AB7"/>
                  <w:sz w:val="23"/>
                  <w:szCs w:val="23"/>
                  <w:u w:val="single"/>
                  <w:lang w:eastAsia="hu-HU"/>
                </w:rPr>
                <w:t>https://www.elte.hu/en/regulations</w:t>
              </w:r>
            </w:hyperlink>
          </w:p>
          <w:p w14:paraId="326D03B1" w14:textId="1811F75B" w:rsidR="0094749A" w:rsidRPr="0094749A" w:rsidRDefault="0094749A" w:rsidP="002E0F25">
            <w:pPr>
              <w:spacing w:after="100" w:afterAutospacing="1" w:line="240" w:lineRule="auto"/>
              <w:rPr>
                <w:rFonts w:ascii="Helvetica" w:eastAsia="Times New Roman" w:hAnsi="Helvetica" w:cs="Helvetica"/>
                <w:b/>
                <w:bCs/>
                <w:color w:val="337AB7"/>
                <w:sz w:val="23"/>
                <w:szCs w:val="23"/>
                <w:u w:val="single"/>
                <w:lang w:eastAsia="hu-HU"/>
              </w:rPr>
            </w:pPr>
            <w:r w:rsidRPr="0094749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Most </w:t>
            </w:r>
            <w:proofErr w:type="spellStart"/>
            <w:r w:rsidRPr="0094749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important</w:t>
            </w:r>
            <w:proofErr w:type="spellEnd"/>
            <w:r w:rsidRPr="0094749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: </w:t>
            </w:r>
            <w:hyperlink r:id="rId22" w:history="1">
              <w:proofErr w:type="spellStart"/>
              <w:r w:rsidRPr="0094749A">
                <w:rPr>
                  <w:rStyle w:val="Hiperhivatkozs"/>
                  <w:rFonts w:ascii="Helvetica" w:eastAsia="Times New Roman" w:hAnsi="Helvetica" w:cs="Helvetica"/>
                  <w:sz w:val="23"/>
                  <w:szCs w:val="23"/>
                  <w:lang w:eastAsia="hu-HU"/>
                </w:rPr>
                <w:t>Academic</w:t>
              </w:r>
              <w:proofErr w:type="spellEnd"/>
              <w:r w:rsidRPr="0094749A">
                <w:rPr>
                  <w:rStyle w:val="Hiperhivatkozs"/>
                  <w:rFonts w:ascii="Helvetica" w:eastAsia="Times New Roman" w:hAnsi="Helvetica" w:cs="Helvetica"/>
                  <w:sz w:val="23"/>
                  <w:szCs w:val="23"/>
                  <w:lang w:eastAsia="hu-HU"/>
                </w:rPr>
                <w:t xml:space="preserve"> </w:t>
              </w:r>
              <w:proofErr w:type="spellStart"/>
              <w:r w:rsidRPr="0094749A">
                <w:rPr>
                  <w:rStyle w:val="Hiperhivatkozs"/>
                  <w:rFonts w:ascii="Helvetica" w:eastAsia="Times New Roman" w:hAnsi="Helvetica" w:cs="Helvetica"/>
                  <w:sz w:val="23"/>
                  <w:szCs w:val="23"/>
                  <w:lang w:eastAsia="hu-HU"/>
                </w:rPr>
                <w:t>Regulations</w:t>
              </w:r>
              <w:proofErr w:type="spellEnd"/>
              <w:r w:rsidRPr="0094749A">
                <w:rPr>
                  <w:rStyle w:val="Hiperhivatkozs"/>
                  <w:rFonts w:ascii="Helvetica" w:eastAsia="Times New Roman" w:hAnsi="Helvetica" w:cs="Helvetica"/>
                  <w:sz w:val="23"/>
                  <w:szCs w:val="23"/>
                  <w:lang w:eastAsia="hu-HU"/>
                </w:rPr>
                <w:t xml:space="preserve"> </w:t>
              </w:r>
              <w:proofErr w:type="spellStart"/>
              <w:r w:rsidRPr="0094749A">
                <w:rPr>
                  <w:rStyle w:val="Hiperhivatkozs"/>
                  <w:rFonts w:ascii="Helvetica" w:eastAsia="Times New Roman" w:hAnsi="Helvetica" w:cs="Helvetica"/>
                  <w:sz w:val="23"/>
                  <w:szCs w:val="23"/>
                  <w:lang w:eastAsia="hu-HU"/>
                </w:rPr>
                <w:t>for</w:t>
              </w:r>
              <w:proofErr w:type="spellEnd"/>
              <w:r w:rsidRPr="0094749A">
                <w:rPr>
                  <w:rStyle w:val="Hiperhivatkozs"/>
                  <w:rFonts w:ascii="Helvetica" w:eastAsia="Times New Roman" w:hAnsi="Helvetica" w:cs="Helvetica"/>
                  <w:sz w:val="23"/>
                  <w:szCs w:val="23"/>
                  <w:lang w:eastAsia="hu-HU"/>
                </w:rPr>
                <w:t xml:space="preserve"> </w:t>
              </w:r>
              <w:proofErr w:type="spellStart"/>
              <w:r w:rsidRPr="0094749A">
                <w:rPr>
                  <w:rStyle w:val="Hiperhivatkozs"/>
                  <w:rFonts w:ascii="Helvetica" w:eastAsia="Times New Roman" w:hAnsi="Helvetica" w:cs="Helvetica"/>
                  <w:sz w:val="23"/>
                  <w:szCs w:val="23"/>
                  <w:lang w:eastAsia="hu-HU"/>
                </w:rPr>
                <w:t>Students</w:t>
              </w:r>
              <w:proofErr w:type="spellEnd"/>
            </w:hyperlink>
          </w:p>
        </w:tc>
      </w:tr>
    </w:tbl>
    <w:p w14:paraId="34BF05F4" w14:textId="77777777" w:rsidR="00B54D71" w:rsidRPr="00B54D71" w:rsidRDefault="00B54D71" w:rsidP="00B54D71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B54D71"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t xml:space="preserve">2. </w:t>
      </w:r>
      <w:proofErr w:type="spellStart"/>
      <w:r w:rsidRPr="00B54D71"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t>Services</w:t>
      </w:r>
      <w:proofErr w:type="spellEnd"/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4"/>
        <w:gridCol w:w="8142"/>
      </w:tblGrid>
      <w:tr w:rsidR="00B54D71" w:rsidRPr="00B54D71" w14:paraId="678F436F" w14:textId="77777777" w:rsidTr="00B54D71">
        <w:tc>
          <w:tcPr>
            <w:tcW w:w="6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542C1F" w14:textId="77777777" w:rsidR="00B54D71" w:rsidRPr="00B54D71" w:rsidRDefault="00B54D71" w:rsidP="00B54D71">
            <w:pPr>
              <w:spacing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What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services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can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the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library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offer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and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how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are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they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accessible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? </w:t>
            </w:r>
          </w:p>
        </w:tc>
        <w:tc>
          <w:tcPr>
            <w:tcW w:w="8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2D69DD" w14:textId="77777777" w:rsidR="00B54D71" w:rsidRPr="00B54D71" w:rsidRDefault="00B54D71" w:rsidP="00B54D71">
            <w:pPr>
              <w:spacing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Library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membership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is free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for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every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student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of Eötvös Loránd University. Major online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scientific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databases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,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which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provide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access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to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the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latest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publications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,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are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also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available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for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students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. The online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databases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can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also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be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reached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from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home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through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the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web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services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of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the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university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.</w:t>
            </w:r>
          </w:p>
          <w:p w14:paraId="184343DD" w14:textId="77777777" w:rsidR="00B54D71" w:rsidRPr="00B54D71" w:rsidRDefault="00B54D71" w:rsidP="00B54D71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More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information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: </w:t>
            </w:r>
            <w:hyperlink r:id="rId23" w:history="1">
              <w:r w:rsidRPr="00B54D71">
                <w:rPr>
                  <w:rFonts w:ascii="Helvetica" w:eastAsia="Times New Roman" w:hAnsi="Helvetica" w:cs="Helvetica"/>
                  <w:b/>
                  <w:bCs/>
                  <w:color w:val="337AB7"/>
                  <w:sz w:val="23"/>
                  <w:szCs w:val="23"/>
                  <w:u w:val="single"/>
                  <w:lang w:eastAsia="hu-HU"/>
                </w:rPr>
                <w:t>https://www.ppk.elte.hu/en/library</w:t>
              </w:r>
            </w:hyperlink>
          </w:p>
        </w:tc>
      </w:tr>
      <w:tr w:rsidR="00B54D71" w:rsidRPr="00B54D71" w14:paraId="06A9E7AC" w14:textId="77777777" w:rsidTr="00B54D71">
        <w:tc>
          <w:tcPr>
            <w:tcW w:w="6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1AE478" w14:textId="77777777" w:rsidR="00B54D71" w:rsidRPr="00B54D71" w:rsidRDefault="00B54D71" w:rsidP="00B54D7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Training and sport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facilities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at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the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university</w:t>
            </w:r>
            <w:proofErr w:type="spellEnd"/>
          </w:p>
        </w:tc>
        <w:tc>
          <w:tcPr>
            <w:tcW w:w="8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BBC60E" w14:textId="77777777" w:rsidR="00B54D71" w:rsidRPr="00B54D71" w:rsidRDefault="00B54D71" w:rsidP="00B54D7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Find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more here: </w:t>
            </w:r>
            <w:hyperlink r:id="rId24" w:history="1">
              <w:r w:rsidRPr="00B54D71">
                <w:rPr>
                  <w:rFonts w:ascii="Helvetica" w:eastAsia="Times New Roman" w:hAnsi="Helvetica" w:cs="Helvetica"/>
                  <w:b/>
                  <w:bCs/>
                  <w:color w:val="337AB7"/>
                  <w:sz w:val="23"/>
                  <w:szCs w:val="23"/>
                  <w:u w:val="single"/>
                  <w:lang w:eastAsia="hu-HU"/>
                </w:rPr>
                <w:t>https://www.beac.hu/in-english/</w:t>
              </w:r>
            </w:hyperlink>
          </w:p>
        </w:tc>
      </w:tr>
      <w:tr w:rsidR="00B54D71" w:rsidRPr="00B54D71" w14:paraId="5762FA7A" w14:textId="77777777" w:rsidTr="00B54D71">
        <w:tc>
          <w:tcPr>
            <w:tcW w:w="6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296A21" w14:textId="77777777" w:rsidR="00B54D71" w:rsidRPr="00B54D71" w:rsidRDefault="00B54D71" w:rsidP="00B54D71">
            <w:pPr>
              <w:spacing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lastRenderedPageBreak/>
              <w:t xml:space="preserve">Is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there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a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buffet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in KAZY?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Where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can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I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eat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lunch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nearby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?</w:t>
            </w:r>
          </w:p>
        </w:tc>
        <w:tc>
          <w:tcPr>
            <w:tcW w:w="8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D95A1E" w14:textId="6EB242BD" w:rsidR="00B54D71" w:rsidRPr="00B54D71" w:rsidRDefault="00B54D71" w:rsidP="00B54D71">
            <w:pPr>
              <w:spacing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There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is </w:t>
            </w:r>
            <w:r w:rsidR="002E0F25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a </w:t>
            </w:r>
            <w:proofErr w:type="spellStart"/>
            <w:r w:rsidR="002E0F25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small</w:t>
            </w:r>
            <w:proofErr w:type="spellEnd"/>
            <w:r w:rsidR="002E0F25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catering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service </w:t>
            </w:r>
            <w:r w:rsidR="002E0F25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at </w:t>
            </w:r>
            <w:proofErr w:type="spellStart"/>
            <w:r w:rsidR="002E0F25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basement</w:t>
            </w:r>
            <w:proofErr w:type="spellEnd"/>
            <w:r w:rsidR="002E0F25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and a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microwave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for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free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use</w:t>
            </w:r>
            <w:proofErr w:type="spellEnd"/>
            <w:r w:rsidR="002E0F25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="002E0F25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as</w:t>
            </w:r>
            <w:proofErr w:type="spellEnd"/>
            <w:r w:rsidR="002E0F25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="002E0F25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well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.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There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are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a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lot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of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restaurants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in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the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neighbouring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streets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offering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’napi menü’ (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meal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of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the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day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/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special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offer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).         </w:t>
            </w:r>
          </w:p>
        </w:tc>
      </w:tr>
      <w:tr w:rsidR="00B54D71" w:rsidRPr="00B54D71" w14:paraId="54CCFE58" w14:textId="77777777" w:rsidTr="00B54D71">
        <w:tc>
          <w:tcPr>
            <w:tcW w:w="6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300266" w14:textId="77777777" w:rsidR="00B54D71" w:rsidRPr="00B54D71" w:rsidRDefault="00B54D71" w:rsidP="00B54D71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Restaurants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nearby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:</w:t>
            </w:r>
          </w:p>
        </w:tc>
        <w:tc>
          <w:tcPr>
            <w:tcW w:w="8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1F4098" w14:textId="2131D0FD" w:rsidR="00FA1C97" w:rsidRDefault="00F07B34" w:rsidP="00B54D71">
            <w:pPr>
              <w:spacing w:before="100" w:beforeAutospacing="1" w:after="100" w:afterAutospacing="1" w:line="240" w:lineRule="auto"/>
              <w:rPr>
                <w:rStyle w:val="Hiperhivatkozs"/>
                <w:rFonts w:ascii="Helvetica" w:eastAsia="Times New Roman" w:hAnsi="Helvetica" w:cs="Helvetica"/>
                <w:b/>
                <w:bCs/>
                <w:sz w:val="23"/>
                <w:szCs w:val="23"/>
                <w:lang w:eastAsia="hu-HU"/>
              </w:rPr>
            </w:pPr>
            <w:hyperlink r:id="rId25" w:tgtFrame="_blank" w:history="1">
              <w:r w:rsidR="00B54D71" w:rsidRPr="00B54D71">
                <w:rPr>
                  <w:rFonts w:ascii="Helvetica" w:eastAsia="Times New Roman" w:hAnsi="Helvetica" w:cs="Helvetica"/>
                  <w:b/>
                  <w:bCs/>
                  <w:color w:val="337AB7"/>
                  <w:sz w:val="23"/>
                  <w:szCs w:val="23"/>
                  <w:u w:val="single"/>
                  <w:lang w:eastAsia="hu-HU"/>
                </w:rPr>
                <w:t xml:space="preserve">Bors </w:t>
              </w:r>
              <w:proofErr w:type="spellStart"/>
              <w:r w:rsidR="00B54D71" w:rsidRPr="00B54D71">
                <w:rPr>
                  <w:rFonts w:ascii="Helvetica" w:eastAsia="Times New Roman" w:hAnsi="Helvetica" w:cs="Helvetica"/>
                  <w:b/>
                  <w:bCs/>
                  <w:color w:val="337AB7"/>
                  <w:sz w:val="23"/>
                  <w:szCs w:val="23"/>
                  <w:u w:val="single"/>
                  <w:lang w:eastAsia="hu-HU"/>
                </w:rPr>
                <w:t>GasztroBár</w:t>
              </w:r>
              <w:proofErr w:type="spellEnd"/>
            </w:hyperlink>
            <w:r w:rsidR="00D65219">
              <w:rPr>
                <w:rFonts w:ascii="Helvetica" w:eastAsia="Times New Roman" w:hAnsi="Helvetica" w:cs="Helvetica"/>
                <w:b/>
                <w:bCs/>
                <w:color w:val="337AB7"/>
                <w:sz w:val="23"/>
                <w:szCs w:val="23"/>
                <w:u w:val="single"/>
                <w:lang w:eastAsia="hu-HU"/>
              </w:rPr>
              <w:t xml:space="preserve">,  </w:t>
            </w:r>
            <w:hyperlink r:id="rId26" w:history="1">
              <w:proofErr w:type="spellStart"/>
              <w:r w:rsidR="005B60B8" w:rsidRPr="003B4AFA">
                <w:rPr>
                  <w:rStyle w:val="Hiperhivatkozs"/>
                  <w:rFonts w:ascii="Helvetica" w:eastAsia="Times New Roman" w:hAnsi="Helvetica" w:cs="Helvetica"/>
                  <w:b/>
                  <w:bCs/>
                  <w:sz w:val="23"/>
                  <w:szCs w:val="23"/>
                  <w:lang w:eastAsia="hu-HU"/>
                </w:rPr>
                <w:t>Fat</w:t>
              </w:r>
              <w:proofErr w:type="spellEnd"/>
              <w:r w:rsidR="005B60B8" w:rsidRPr="003B4AFA">
                <w:rPr>
                  <w:rStyle w:val="Hiperhivatkozs"/>
                  <w:rFonts w:ascii="Helvetica" w:eastAsia="Times New Roman" w:hAnsi="Helvetica" w:cs="Helvetica"/>
                  <w:b/>
                  <w:bCs/>
                  <w:sz w:val="23"/>
                  <w:szCs w:val="23"/>
                  <w:lang w:eastAsia="hu-HU"/>
                </w:rPr>
                <w:t xml:space="preserve"> Mama</w:t>
              </w:r>
            </w:hyperlink>
            <w:r w:rsidR="00D65219">
              <w:rPr>
                <w:rStyle w:val="Hiperhivatkozs"/>
                <w:rFonts w:ascii="Helvetica" w:eastAsia="Times New Roman" w:hAnsi="Helvetica" w:cs="Helvetica"/>
                <w:b/>
                <w:bCs/>
                <w:sz w:val="23"/>
                <w:szCs w:val="23"/>
                <w:lang w:eastAsia="hu-HU"/>
              </w:rPr>
              <w:t>,</w:t>
            </w:r>
            <w:r w:rsidR="00D65219">
              <w:rPr>
                <w:rStyle w:val="Hiperhivatkozs"/>
                <w:b/>
                <w:bCs/>
              </w:rPr>
              <w:t xml:space="preserve">  </w:t>
            </w:r>
            <w:hyperlink r:id="rId27" w:history="1">
              <w:r w:rsidR="003B4AFA" w:rsidRPr="003B4AFA">
                <w:rPr>
                  <w:rStyle w:val="Hiperhivatkozs"/>
                  <w:rFonts w:ascii="Helvetica" w:eastAsia="Times New Roman" w:hAnsi="Helvetica" w:cs="Helvetica"/>
                  <w:b/>
                  <w:bCs/>
                  <w:sz w:val="23"/>
                  <w:szCs w:val="23"/>
                  <w:lang w:eastAsia="hu-HU"/>
                </w:rPr>
                <w:t>Anyám szerint</w:t>
              </w:r>
            </w:hyperlink>
            <w:r w:rsidR="00D65219">
              <w:rPr>
                <w:rStyle w:val="Hiperhivatkozs"/>
                <w:rFonts w:ascii="Helvetica" w:eastAsia="Times New Roman" w:hAnsi="Helvetica" w:cs="Helvetica"/>
                <w:b/>
                <w:bCs/>
                <w:sz w:val="23"/>
                <w:szCs w:val="23"/>
                <w:lang w:eastAsia="hu-HU"/>
              </w:rPr>
              <w:t>,</w:t>
            </w:r>
            <w:r w:rsidR="00D65219">
              <w:rPr>
                <w:rStyle w:val="Hiperhivatkozs"/>
                <w:b/>
                <w:bCs/>
              </w:rPr>
              <w:t xml:space="preserve">  </w:t>
            </w:r>
            <w:hyperlink r:id="rId28" w:history="1">
              <w:proofErr w:type="spellStart"/>
              <w:r w:rsidR="003B4AFA" w:rsidRPr="003B4AFA">
                <w:rPr>
                  <w:rStyle w:val="Hiperhivatkozs"/>
                  <w:rFonts w:ascii="Helvetica" w:eastAsia="Times New Roman" w:hAnsi="Helvetica" w:cs="Helvetica"/>
                  <w:b/>
                  <w:bCs/>
                  <w:sz w:val="23"/>
                  <w:szCs w:val="23"/>
                  <w:lang w:eastAsia="hu-HU"/>
                </w:rPr>
                <w:t>Hummus</w:t>
              </w:r>
              <w:proofErr w:type="spellEnd"/>
              <w:r w:rsidR="003B4AFA" w:rsidRPr="003B4AFA">
                <w:rPr>
                  <w:rStyle w:val="Hiperhivatkozs"/>
                  <w:rFonts w:ascii="Helvetica" w:eastAsia="Times New Roman" w:hAnsi="Helvetica" w:cs="Helvetica"/>
                  <w:b/>
                  <w:bCs/>
                  <w:sz w:val="23"/>
                  <w:szCs w:val="23"/>
                  <w:lang w:eastAsia="hu-HU"/>
                </w:rPr>
                <w:t xml:space="preserve"> Bar</w:t>
              </w:r>
            </w:hyperlink>
            <w:r w:rsidR="00D65219">
              <w:rPr>
                <w:rStyle w:val="Hiperhivatkozs"/>
                <w:rFonts w:ascii="Helvetica" w:eastAsia="Times New Roman" w:hAnsi="Helvetica" w:cs="Helvetica"/>
                <w:b/>
                <w:bCs/>
                <w:sz w:val="23"/>
                <w:szCs w:val="23"/>
                <w:lang w:eastAsia="hu-HU"/>
              </w:rPr>
              <w:t>,</w:t>
            </w:r>
            <w:r w:rsidR="00D65219">
              <w:rPr>
                <w:rStyle w:val="Hiperhivatkozs"/>
                <w:b/>
                <w:bCs/>
              </w:rPr>
              <w:t xml:space="preserve"> </w:t>
            </w:r>
            <w:hyperlink r:id="rId29" w:history="1">
              <w:proofErr w:type="spellStart"/>
              <w:r w:rsidR="003B4AFA" w:rsidRPr="003B4AFA">
                <w:rPr>
                  <w:rStyle w:val="Hiperhivatkozs"/>
                  <w:rFonts w:ascii="Helvetica" w:eastAsia="Times New Roman" w:hAnsi="Helvetica" w:cs="Helvetica"/>
                  <w:b/>
                  <w:bCs/>
                  <w:sz w:val="23"/>
                  <w:szCs w:val="23"/>
                  <w:lang w:eastAsia="hu-HU"/>
                </w:rPr>
                <w:t>Manouche</w:t>
              </w:r>
              <w:proofErr w:type="spellEnd"/>
            </w:hyperlink>
          </w:p>
          <w:p w14:paraId="10A99530" w14:textId="3F8F10B9" w:rsidR="00FA1C97" w:rsidRPr="00FA1C97" w:rsidRDefault="00F07B34" w:rsidP="00B54D7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color w:val="0000FF"/>
                <w:sz w:val="23"/>
                <w:szCs w:val="23"/>
                <w:u w:val="single"/>
                <w:lang w:eastAsia="hu-HU"/>
              </w:rPr>
            </w:pPr>
            <w:hyperlink r:id="rId30" w:history="1">
              <w:r w:rsidR="00FA1C97" w:rsidRPr="00FA1C97">
                <w:rPr>
                  <w:rStyle w:val="Hiperhivatkozs"/>
                  <w:rFonts w:ascii="Helvetica" w:eastAsia="Times New Roman" w:hAnsi="Helvetica" w:cs="Helvetica"/>
                  <w:b/>
                  <w:bCs/>
                  <w:sz w:val="23"/>
                  <w:szCs w:val="23"/>
                  <w:lang w:eastAsia="hu-HU"/>
                </w:rPr>
                <w:t xml:space="preserve">Las </w:t>
              </w:r>
              <w:proofErr w:type="spellStart"/>
              <w:r w:rsidR="00FA1C97" w:rsidRPr="00FA1C97">
                <w:rPr>
                  <w:rStyle w:val="Hiperhivatkozs"/>
                  <w:rFonts w:ascii="Helvetica" w:eastAsia="Times New Roman" w:hAnsi="Helvetica" w:cs="Helvetica"/>
                  <w:b/>
                  <w:bCs/>
                  <w:sz w:val="23"/>
                  <w:szCs w:val="23"/>
                  <w:lang w:eastAsia="hu-HU"/>
                </w:rPr>
                <w:t>Vegans</w:t>
              </w:r>
              <w:proofErr w:type="spellEnd"/>
            </w:hyperlink>
            <w:r w:rsidR="00D65219">
              <w:rPr>
                <w:rStyle w:val="Hiperhivatkozs"/>
              </w:rPr>
              <w:t xml:space="preserve">, </w:t>
            </w:r>
            <w:hyperlink r:id="rId31" w:history="1">
              <w:r w:rsidR="00D65219" w:rsidRPr="00D65219">
                <w:rPr>
                  <w:rStyle w:val="Hiperhivatkozs"/>
                  <w:rFonts w:ascii="Helvetica" w:eastAsia="Times New Roman" w:hAnsi="Helvetica" w:cs="Helvetica"/>
                  <w:b/>
                  <w:bCs/>
                  <w:sz w:val="23"/>
                  <w:szCs w:val="23"/>
                  <w:lang w:eastAsia="hu-HU"/>
                </w:rPr>
                <w:t xml:space="preserve">Street </w:t>
              </w:r>
              <w:proofErr w:type="spellStart"/>
              <w:r w:rsidR="00D65219" w:rsidRPr="00D65219">
                <w:rPr>
                  <w:rStyle w:val="Hiperhivatkozs"/>
                  <w:rFonts w:ascii="Helvetica" w:eastAsia="Times New Roman" w:hAnsi="Helvetica" w:cs="Helvetica"/>
                  <w:b/>
                  <w:bCs/>
                  <w:sz w:val="23"/>
                  <w:szCs w:val="23"/>
                  <w:lang w:eastAsia="hu-HU"/>
                </w:rPr>
                <w:t>fodd</w:t>
              </w:r>
              <w:proofErr w:type="spellEnd"/>
              <w:r w:rsidR="00D65219" w:rsidRPr="00D65219">
                <w:rPr>
                  <w:rStyle w:val="Hiperhivatkozs"/>
                  <w:rFonts w:ascii="Helvetica" w:eastAsia="Times New Roman" w:hAnsi="Helvetica" w:cs="Helvetica"/>
                  <w:b/>
                  <w:bCs/>
                  <w:sz w:val="23"/>
                  <w:szCs w:val="23"/>
                  <w:lang w:eastAsia="hu-HU"/>
                </w:rPr>
                <w:t xml:space="preserve"> KARAVÁN</w:t>
              </w:r>
            </w:hyperlink>
          </w:p>
        </w:tc>
      </w:tr>
      <w:tr w:rsidR="00B54D71" w:rsidRPr="00B54D71" w14:paraId="631C12F8" w14:textId="77777777" w:rsidTr="00B54D71">
        <w:tc>
          <w:tcPr>
            <w:tcW w:w="6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4660BE" w14:textId="77777777" w:rsidR="00B54D71" w:rsidRPr="00B54D71" w:rsidRDefault="00B54D71" w:rsidP="00B54D71">
            <w:pPr>
              <w:spacing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What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wifi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networks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are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available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in KAZY?</w:t>
            </w:r>
          </w:p>
        </w:tc>
        <w:tc>
          <w:tcPr>
            <w:tcW w:w="8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FA2CA5" w14:textId="77777777" w:rsidR="00B54D71" w:rsidRPr="00B54D71" w:rsidRDefault="00B54D71" w:rsidP="00B54D71">
            <w:pPr>
              <w:spacing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There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is a WIFI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system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available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for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ELTE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students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at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the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university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.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Since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this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service is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provided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for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individual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users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you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need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a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user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name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installed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.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This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user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name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can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be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created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electronically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via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the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 </w:t>
            </w:r>
            <w:hyperlink r:id="rId32" w:history="1">
              <w:r w:rsidRPr="00B54D71">
                <w:rPr>
                  <w:rFonts w:ascii="Helvetica" w:eastAsia="Times New Roman" w:hAnsi="Helvetica" w:cs="Helvetica"/>
                  <w:b/>
                  <w:bCs/>
                  <w:color w:val="337AB7"/>
                  <w:sz w:val="23"/>
                  <w:szCs w:val="23"/>
                  <w:u w:val="single"/>
                  <w:lang w:eastAsia="hu-HU"/>
                </w:rPr>
                <w:t xml:space="preserve">Online </w:t>
              </w:r>
              <w:proofErr w:type="spellStart"/>
              <w:r w:rsidRPr="00B54D71">
                <w:rPr>
                  <w:rFonts w:ascii="Helvetica" w:eastAsia="Times New Roman" w:hAnsi="Helvetica" w:cs="Helvetica"/>
                  <w:b/>
                  <w:bCs/>
                  <w:color w:val="337AB7"/>
                  <w:sz w:val="23"/>
                  <w:szCs w:val="23"/>
                  <w:u w:val="single"/>
                  <w:lang w:eastAsia="hu-HU"/>
                </w:rPr>
                <w:t>Custumer</w:t>
              </w:r>
              <w:proofErr w:type="spellEnd"/>
              <w:r w:rsidRPr="00B54D71">
                <w:rPr>
                  <w:rFonts w:ascii="Helvetica" w:eastAsia="Times New Roman" w:hAnsi="Helvetica" w:cs="Helvetica"/>
                  <w:b/>
                  <w:bCs/>
                  <w:color w:val="337AB7"/>
                  <w:sz w:val="23"/>
                  <w:szCs w:val="23"/>
                  <w:u w:val="single"/>
                  <w:lang w:eastAsia="hu-HU"/>
                </w:rPr>
                <w:t xml:space="preserve"> Service</w:t>
              </w:r>
            </w:hyperlink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 of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the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IT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Directorate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. </w:t>
            </w:r>
            <w:proofErr w:type="spellStart"/>
            <w:r w:rsidR="00F07B34">
              <w:fldChar w:fldCharType="begin"/>
            </w:r>
            <w:r w:rsidR="00F07B34">
              <w:instrText xml:space="preserve"> HYPERLINK "http://www.eduroam.hu/" </w:instrText>
            </w:r>
            <w:r w:rsidR="00F07B34">
              <w:fldChar w:fldCharType="separate"/>
            </w:r>
            <w:r w:rsidRPr="00B54D71">
              <w:rPr>
                <w:rFonts w:ascii="Helvetica" w:eastAsia="Times New Roman" w:hAnsi="Helvetica" w:cs="Helvetica"/>
                <w:b/>
                <w:bCs/>
                <w:color w:val="337AB7"/>
                <w:sz w:val="23"/>
                <w:szCs w:val="23"/>
                <w:u w:val="single"/>
                <w:lang w:eastAsia="hu-HU"/>
              </w:rPr>
              <w:t>Eduroam</w:t>
            </w:r>
            <w:proofErr w:type="spellEnd"/>
            <w:r w:rsidR="00F07B34">
              <w:rPr>
                <w:rFonts w:ascii="Helvetica" w:eastAsia="Times New Roman" w:hAnsi="Helvetica" w:cs="Helvetica"/>
                <w:b/>
                <w:bCs/>
                <w:color w:val="337AB7"/>
                <w:sz w:val="23"/>
                <w:szCs w:val="23"/>
                <w:u w:val="single"/>
                <w:lang w:eastAsia="hu-HU"/>
              </w:rPr>
              <w:fldChar w:fldCharType="end"/>
            </w:r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 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network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that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you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can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have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access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to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using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your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home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Eduroam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ID is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also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available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at ELTE.</w:t>
            </w:r>
          </w:p>
          <w:p w14:paraId="358F84B1" w14:textId="77777777" w:rsidR="00B54D71" w:rsidRPr="00B54D71" w:rsidRDefault="00B54D71" w:rsidP="00B54D71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To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create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your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IT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user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name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,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which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is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your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Caesar ID at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the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same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time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,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you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can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gram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log in</w:t>
            </w:r>
            <w:proofErr w:type="gram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to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our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Online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Customer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Service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with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your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Neptun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code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and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then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set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your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IT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user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name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and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password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that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will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be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requested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when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you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want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to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access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ELTE wifi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with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your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device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.</w:t>
            </w:r>
          </w:p>
          <w:p w14:paraId="5D781720" w14:textId="77777777" w:rsidR="00B54D71" w:rsidRPr="00B54D71" w:rsidRDefault="00B54D71" w:rsidP="00B54D71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More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details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are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available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: </w:t>
            </w:r>
            <w:hyperlink r:id="rId33" w:history="1">
              <w:r w:rsidRPr="00B54D71">
                <w:rPr>
                  <w:rFonts w:ascii="Helvetica" w:eastAsia="Times New Roman" w:hAnsi="Helvetica" w:cs="Helvetica"/>
                  <w:b/>
                  <w:bCs/>
                  <w:color w:val="337AB7"/>
                  <w:sz w:val="23"/>
                  <w:szCs w:val="23"/>
                  <w:u w:val="single"/>
                  <w:lang w:eastAsia="hu-HU"/>
                </w:rPr>
                <w:t>https://www.elte.hu/en/it-support</w:t>
              </w:r>
            </w:hyperlink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.</w:t>
            </w:r>
          </w:p>
        </w:tc>
      </w:tr>
      <w:tr w:rsidR="00B54D71" w:rsidRPr="00B54D71" w14:paraId="25F05CFE" w14:textId="77777777" w:rsidTr="00B54D71">
        <w:tc>
          <w:tcPr>
            <w:tcW w:w="6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10A6F5" w14:textId="77777777" w:rsidR="00B54D71" w:rsidRPr="00B54D71" w:rsidRDefault="00B54D71" w:rsidP="00B54D71">
            <w:pPr>
              <w:spacing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What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can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I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do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if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I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feel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I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need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help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with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personal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issues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/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problems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?</w:t>
            </w:r>
          </w:p>
        </w:tc>
        <w:tc>
          <w:tcPr>
            <w:tcW w:w="8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E1F04D" w14:textId="77777777" w:rsidR="00B54D71" w:rsidRPr="00B54D71" w:rsidRDefault="00B54D71" w:rsidP="00B54D71">
            <w:pPr>
              <w:spacing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The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university’s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Counselling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Centre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provides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free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individual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counselling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to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all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ELTE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students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,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also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available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in English.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There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is a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possibility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for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individual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or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group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consultations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. More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information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is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available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on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our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website </w:t>
            </w:r>
            <w:hyperlink r:id="rId34" w:history="1">
              <w:r w:rsidRPr="00B54D71">
                <w:rPr>
                  <w:rFonts w:ascii="Helvetica" w:eastAsia="Times New Roman" w:hAnsi="Helvetica" w:cs="Helvetica"/>
                  <w:b/>
                  <w:bCs/>
                  <w:color w:val="337AB7"/>
                  <w:sz w:val="23"/>
                  <w:szCs w:val="23"/>
                  <w:u w:val="single"/>
                  <w:lang w:eastAsia="hu-HU"/>
                </w:rPr>
                <w:t>https://ppk.elte.hu/en/counselling</w:t>
              </w:r>
            </w:hyperlink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.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Register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via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email: </w:t>
            </w:r>
            <w:hyperlink r:id="rId35" w:history="1">
              <w:r w:rsidRPr="00B54D71">
                <w:rPr>
                  <w:rFonts w:ascii="Helvetica" w:eastAsia="Times New Roman" w:hAnsi="Helvetica" w:cs="Helvetica"/>
                  <w:b/>
                  <w:bCs/>
                  <w:color w:val="337AB7"/>
                  <w:sz w:val="23"/>
                  <w:szCs w:val="23"/>
                  <w:u w:val="single"/>
                  <w:lang w:eastAsia="hu-HU"/>
                </w:rPr>
                <w:t>counselling@ppk.elte.hu</w:t>
              </w:r>
            </w:hyperlink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u w:val="single"/>
                <w:lang w:eastAsia="hu-HU"/>
              </w:rPr>
              <w:t>.</w:t>
            </w:r>
          </w:p>
          <w:p w14:paraId="4ACC9802" w14:textId="77777777" w:rsidR="00B54D71" w:rsidRPr="00B54D71" w:rsidRDefault="00B54D71" w:rsidP="00B54D71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  <w:proofErr w:type="spellStart"/>
            <w:r w:rsidRPr="00B54D71">
              <w:rPr>
                <w:rFonts w:ascii="Helvetica" w:eastAsia="Times New Roman" w:hAnsi="Helvetica" w:cs="Helvetica"/>
                <w:b/>
                <w:bCs/>
                <w:color w:val="666465"/>
                <w:sz w:val="23"/>
                <w:szCs w:val="23"/>
                <w:lang w:eastAsia="hu-HU"/>
              </w:rPr>
              <w:t>Address</w:t>
            </w:r>
            <w:proofErr w:type="spellEnd"/>
            <w:r w:rsidRPr="00B54D71">
              <w:rPr>
                <w:rFonts w:ascii="Helvetica" w:eastAsia="Times New Roman" w:hAnsi="Helvetica" w:cs="Helvetica"/>
                <w:b/>
                <w:bCs/>
                <w:color w:val="666465"/>
                <w:sz w:val="23"/>
                <w:szCs w:val="23"/>
                <w:lang w:eastAsia="hu-HU"/>
              </w:rPr>
              <w:t>: </w:t>
            </w:r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1071 Budapest,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Damjanich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Street 41-43. C/114</w:t>
            </w:r>
          </w:p>
        </w:tc>
      </w:tr>
    </w:tbl>
    <w:p w14:paraId="21D3BD90" w14:textId="77777777" w:rsidR="00D65219" w:rsidRDefault="00D65219" w:rsidP="00B54D71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</w:pPr>
    </w:p>
    <w:p w14:paraId="7366F63D" w14:textId="77777777" w:rsidR="00D65219" w:rsidRDefault="00D65219">
      <w:pPr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br w:type="page"/>
      </w:r>
    </w:p>
    <w:p w14:paraId="112C5511" w14:textId="531BFA87" w:rsidR="00B54D71" w:rsidRPr="00B54D71" w:rsidRDefault="00B54D71" w:rsidP="00B54D71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B54D71"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lastRenderedPageBreak/>
        <w:t xml:space="preserve">3. </w:t>
      </w:r>
      <w:proofErr w:type="spellStart"/>
      <w:r w:rsidRPr="00B54D71"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t>Contacts</w:t>
      </w:r>
      <w:proofErr w:type="spellEnd"/>
      <w:r w:rsidRPr="00B54D71"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t xml:space="preserve"> at </w:t>
      </w:r>
      <w:proofErr w:type="spellStart"/>
      <w:r w:rsidRPr="00B54D71"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t>the</w:t>
      </w:r>
      <w:proofErr w:type="spellEnd"/>
      <w:r w:rsidRPr="00B54D71"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t xml:space="preserve"> Institute of </w:t>
      </w:r>
      <w:r w:rsidR="009D4909" w:rsidRPr="009D4909">
        <w:rPr>
          <w:rFonts w:ascii="Helvetica" w:hAnsi="Helvetica" w:cs="Helvetica"/>
          <w:b/>
          <w:bCs/>
          <w:color w:val="767171" w:themeColor="background2" w:themeShade="80"/>
          <w:sz w:val="23"/>
          <w:szCs w:val="23"/>
        </w:rPr>
        <w:t xml:space="preserve">Research </w:t>
      </w:r>
      <w:proofErr w:type="spellStart"/>
      <w:r w:rsidR="009D4909" w:rsidRPr="009D4909">
        <w:rPr>
          <w:rFonts w:ascii="Helvetica" w:hAnsi="Helvetica" w:cs="Helvetica"/>
          <w:b/>
          <w:bCs/>
          <w:color w:val="767171" w:themeColor="background2" w:themeShade="80"/>
          <w:sz w:val="23"/>
          <w:szCs w:val="23"/>
        </w:rPr>
        <w:t>on</w:t>
      </w:r>
      <w:proofErr w:type="spellEnd"/>
      <w:r w:rsidR="009D4909" w:rsidRPr="009D4909">
        <w:rPr>
          <w:rFonts w:ascii="Helvetica" w:hAnsi="Helvetica" w:cs="Helvetica"/>
          <w:b/>
          <w:bCs/>
          <w:color w:val="767171" w:themeColor="background2" w:themeShade="80"/>
          <w:sz w:val="23"/>
          <w:szCs w:val="23"/>
        </w:rPr>
        <w:t xml:space="preserve"> </w:t>
      </w:r>
      <w:proofErr w:type="spellStart"/>
      <w:r w:rsidR="009D4909" w:rsidRPr="009D4909">
        <w:rPr>
          <w:rFonts w:ascii="Helvetica" w:hAnsi="Helvetica" w:cs="Helvetica"/>
          <w:b/>
          <w:bCs/>
          <w:color w:val="767171" w:themeColor="background2" w:themeShade="80"/>
          <w:sz w:val="23"/>
          <w:szCs w:val="23"/>
        </w:rPr>
        <w:t>Adult</w:t>
      </w:r>
      <w:proofErr w:type="spellEnd"/>
      <w:r w:rsidR="009D4909" w:rsidRPr="009D4909">
        <w:rPr>
          <w:rFonts w:ascii="Helvetica" w:hAnsi="Helvetica" w:cs="Helvetica"/>
          <w:b/>
          <w:bCs/>
          <w:color w:val="767171" w:themeColor="background2" w:themeShade="80"/>
          <w:sz w:val="23"/>
          <w:szCs w:val="23"/>
        </w:rPr>
        <w:t xml:space="preserve"> Education and </w:t>
      </w:r>
      <w:proofErr w:type="spellStart"/>
      <w:r w:rsidR="009D4909" w:rsidRPr="009D4909">
        <w:rPr>
          <w:rFonts w:ascii="Helvetica" w:hAnsi="Helvetica" w:cs="Helvetica"/>
          <w:b/>
          <w:bCs/>
          <w:color w:val="767171" w:themeColor="background2" w:themeShade="80"/>
          <w:sz w:val="23"/>
          <w:szCs w:val="23"/>
        </w:rPr>
        <w:t>Knowledge</w:t>
      </w:r>
      <w:proofErr w:type="spellEnd"/>
      <w:r w:rsidR="009D4909" w:rsidRPr="009D4909">
        <w:rPr>
          <w:rFonts w:ascii="Helvetica" w:hAnsi="Helvetica" w:cs="Helvetica"/>
          <w:b/>
          <w:bCs/>
          <w:color w:val="767171" w:themeColor="background2" w:themeShade="80"/>
          <w:sz w:val="23"/>
          <w:szCs w:val="23"/>
        </w:rPr>
        <w:t xml:space="preserve"> Management</w:t>
      </w: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4"/>
        <w:gridCol w:w="8142"/>
      </w:tblGrid>
      <w:tr w:rsidR="00B54D71" w:rsidRPr="00B54D71" w14:paraId="770C2F66" w14:textId="77777777" w:rsidTr="00B54D71">
        <w:tc>
          <w:tcPr>
            <w:tcW w:w="6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C82A04" w14:textId="77777777" w:rsidR="00B54D71" w:rsidRPr="00B54D71" w:rsidRDefault="00B54D71" w:rsidP="00B54D71">
            <w:pPr>
              <w:spacing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How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can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I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find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out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about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office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hours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of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teachers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?</w:t>
            </w:r>
          </w:p>
        </w:tc>
        <w:tc>
          <w:tcPr>
            <w:tcW w:w="8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00C82C" w14:textId="4EC283E8" w:rsidR="00B54D71" w:rsidRPr="00B54D71" w:rsidRDefault="00B54D71" w:rsidP="00B54D71">
            <w:pPr>
              <w:spacing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Teachers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’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office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hours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are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available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hyperlink r:id="rId36" w:history="1">
              <w:proofErr w:type="spellStart"/>
              <w:r w:rsidRPr="00D65219">
                <w:rPr>
                  <w:rStyle w:val="Hiperhivatkozs"/>
                  <w:rFonts w:ascii="Helvetica" w:eastAsia="Times New Roman" w:hAnsi="Helvetica" w:cs="Helvetica"/>
                  <w:sz w:val="23"/>
                  <w:szCs w:val="23"/>
                  <w:lang w:eastAsia="hu-HU"/>
                </w:rPr>
                <w:t>on</w:t>
              </w:r>
              <w:proofErr w:type="spellEnd"/>
              <w:r w:rsidRPr="00D65219">
                <w:rPr>
                  <w:rStyle w:val="Hiperhivatkozs"/>
                  <w:rFonts w:ascii="Helvetica" w:eastAsia="Times New Roman" w:hAnsi="Helvetica" w:cs="Helvetica"/>
                  <w:sz w:val="23"/>
                  <w:szCs w:val="23"/>
                  <w:lang w:eastAsia="hu-HU"/>
                </w:rPr>
                <w:t xml:space="preserve"> </w:t>
              </w:r>
              <w:proofErr w:type="spellStart"/>
              <w:r w:rsidRPr="00D65219">
                <w:rPr>
                  <w:rStyle w:val="Hiperhivatkozs"/>
                  <w:rFonts w:ascii="Helvetica" w:eastAsia="Times New Roman" w:hAnsi="Helvetica" w:cs="Helvetica"/>
                  <w:sz w:val="23"/>
                  <w:szCs w:val="23"/>
                  <w:lang w:eastAsia="hu-HU"/>
                </w:rPr>
                <w:t>our</w:t>
              </w:r>
              <w:proofErr w:type="spellEnd"/>
              <w:r w:rsidRPr="00D65219">
                <w:rPr>
                  <w:rStyle w:val="Hiperhivatkozs"/>
                  <w:rFonts w:ascii="Helvetica" w:eastAsia="Times New Roman" w:hAnsi="Helvetica" w:cs="Helvetica"/>
                  <w:sz w:val="23"/>
                  <w:szCs w:val="23"/>
                  <w:lang w:eastAsia="hu-HU"/>
                </w:rPr>
                <w:t xml:space="preserve"> website</w:t>
              </w:r>
            </w:hyperlink>
            <w:r w:rsidR="00D6521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.</w:t>
            </w:r>
            <w:r w:rsidR="00D65219"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r w:rsidR="00D6521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(</w:t>
            </w:r>
            <w:proofErr w:type="spellStart"/>
            <w:r w:rsidR="00D6521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Click</w:t>
            </w:r>
            <w:proofErr w:type="spellEnd"/>
            <w:r w:rsidR="00D6521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="00D6521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on</w:t>
            </w:r>
            <w:proofErr w:type="spellEnd"/>
            <w:r w:rsidR="00D6521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="00D6521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the</w:t>
            </w:r>
            <w:proofErr w:type="spellEnd"/>
            <w:r w:rsidR="00D6521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="00D6521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teacher’s</w:t>
            </w:r>
            <w:proofErr w:type="spellEnd"/>
            <w:r w:rsidR="00D6521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="00D6521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name</w:t>
            </w:r>
            <w:proofErr w:type="spellEnd"/>
            <w:r w:rsidR="00D6521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.)</w:t>
            </w:r>
          </w:p>
        </w:tc>
      </w:tr>
      <w:tr w:rsidR="00B54D71" w:rsidRPr="00B54D71" w14:paraId="005F8EDD" w14:textId="77777777" w:rsidTr="00B54D71">
        <w:tc>
          <w:tcPr>
            <w:tcW w:w="6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836014" w14:textId="77777777" w:rsidR="00B54D71" w:rsidRPr="00B54D71" w:rsidRDefault="00B54D71" w:rsidP="00B54D71">
            <w:pPr>
              <w:spacing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I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need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to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consult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a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teacher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urgently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.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Who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can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help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?</w:t>
            </w:r>
          </w:p>
        </w:tc>
        <w:tc>
          <w:tcPr>
            <w:tcW w:w="8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09BB34" w14:textId="62BDB0C9" w:rsidR="00B54D71" w:rsidRPr="00B54D71" w:rsidRDefault="00B54D71" w:rsidP="00B54D71">
            <w:pPr>
              <w:spacing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You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can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write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an email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to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the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teacher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to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ask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for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an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appointment</w:t>
            </w:r>
            <w:proofErr w:type="spellEnd"/>
            <w:r w:rsidR="009D490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="009D490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or</w:t>
            </w:r>
            <w:proofErr w:type="spellEnd"/>
            <w:r w:rsidR="009D490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="009D490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contact</w:t>
            </w:r>
            <w:proofErr w:type="spellEnd"/>
            <w:r w:rsidR="009D490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="009D490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them</w:t>
            </w:r>
            <w:proofErr w:type="spellEnd"/>
            <w:r w:rsidR="009D490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="009D490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directly</w:t>
            </w:r>
            <w:proofErr w:type="spellEnd"/>
            <w:r w:rsidR="009D490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@Teams</w:t>
            </w:r>
          </w:p>
        </w:tc>
      </w:tr>
    </w:tbl>
    <w:p w14:paraId="6CF86702" w14:textId="458DAB03" w:rsidR="00B54D71" w:rsidRPr="00B54D71" w:rsidRDefault="00B54D71" w:rsidP="00B54D71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B54D71"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t xml:space="preserve">4. </w:t>
      </w:r>
      <w:proofErr w:type="spellStart"/>
      <w:r w:rsidRPr="00B54D71"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t>Joining</w:t>
      </w:r>
      <w:proofErr w:type="spellEnd"/>
      <w:r w:rsidRPr="00B54D71"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t xml:space="preserve"> </w:t>
      </w:r>
      <w:proofErr w:type="spellStart"/>
      <w:r w:rsidRPr="00B54D71"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t>the</w:t>
      </w:r>
      <w:proofErr w:type="spellEnd"/>
      <w:r w:rsidRPr="00B54D71"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t xml:space="preserve"> </w:t>
      </w:r>
      <w:proofErr w:type="spellStart"/>
      <w:r w:rsidRPr="00B54D71"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t>scientific</w:t>
      </w:r>
      <w:proofErr w:type="spellEnd"/>
      <w:r w:rsidRPr="00B54D71"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t xml:space="preserve"> </w:t>
      </w:r>
      <w:proofErr w:type="spellStart"/>
      <w:r w:rsidRPr="00B54D71"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t>work</w:t>
      </w:r>
      <w:proofErr w:type="spellEnd"/>
      <w:r w:rsidRPr="00B54D71"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t xml:space="preserve"> of </w:t>
      </w:r>
      <w:proofErr w:type="spellStart"/>
      <w:r w:rsidRPr="00B54D71"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t>the</w:t>
      </w:r>
      <w:proofErr w:type="spellEnd"/>
      <w:r w:rsidRPr="00B54D71"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t xml:space="preserve"> Institute </w:t>
      </w:r>
      <w:proofErr w:type="spellStart"/>
      <w:r w:rsidRPr="00B54D71"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t>as</w:t>
      </w:r>
      <w:proofErr w:type="spellEnd"/>
      <w:r w:rsidRPr="00B54D71"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t xml:space="preserve"> a </w:t>
      </w:r>
      <w:proofErr w:type="spellStart"/>
      <w:r w:rsidRPr="00B54D71"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t>student</w:t>
      </w:r>
      <w:proofErr w:type="spellEnd"/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4"/>
        <w:gridCol w:w="8142"/>
      </w:tblGrid>
      <w:tr w:rsidR="00B54D71" w:rsidRPr="00B54D71" w14:paraId="12FD5F8E" w14:textId="77777777" w:rsidTr="009D4909">
        <w:tc>
          <w:tcPr>
            <w:tcW w:w="6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4B6CF" w14:textId="77777777" w:rsidR="00B54D71" w:rsidRPr="00B54D71" w:rsidRDefault="00B54D71" w:rsidP="00B54D71">
            <w:pPr>
              <w:spacing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What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research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groups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are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there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within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the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Institute?</w:t>
            </w:r>
          </w:p>
        </w:tc>
        <w:tc>
          <w:tcPr>
            <w:tcW w:w="8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35E776" w14:textId="77777777" w:rsidR="00B54D71" w:rsidRPr="00B54D71" w:rsidRDefault="00F07B34" w:rsidP="00B54D7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u w:val="single"/>
                <w:lang w:eastAsia="hu-HU"/>
              </w:rPr>
            </w:pPr>
            <w:hyperlink r:id="rId37" w:history="1">
              <w:r w:rsidR="009D4909" w:rsidRPr="009D4909">
                <w:rPr>
                  <w:rStyle w:val="Hiperhivatkozs"/>
                  <w:rFonts w:ascii="Helvetica" w:eastAsia="Times New Roman" w:hAnsi="Helvetica" w:cs="Helvetica"/>
                  <w:b/>
                  <w:bCs/>
                  <w:color w:val="4472C4" w:themeColor="accent1"/>
                  <w:sz w:val="23"/>
                  <w:szCs w:val="23"/>
                  <w:lang w:eastAsia="hu-HU"/>
                </w:rPr>
                <w:t>RESARCH GROUPS</w:t>
              </w:r>
            </w:hyperlink>
          </w:p>
        </w:tc>
      </w:tr>
      <w:tr w:rsidR="00B54D71" w:rsidRPr="00B54D71" w14:paraId="1A849F98" w14:textId="77777777" w:rsidTr="009D4909">
        <w:tc>
          <w:tcPr>
            <w:tcW w:w="6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477B38" w14:textId="77777777" w:rsidR="00B54D71" w:rsidRPr="00B54D71" w:rsidRDefault="00B54D71" w:rsidP="00B54D71">
            <w:pPr>
              <w:spacing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How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can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I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join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a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research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group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?</w:t>
            </w:r>
          </w:p>
        </w:tc>
        <w:tc>
          <w:tcPr>
            <w:tcW w:w="8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4EC266" w14:textId="77777777" w:rsidR="00B54D71" w:rsidRPr="00B54D71" w:rsidRDefault="00B54D71" w:rsidP="00B54D71">
            <w:pPr>
              <w:spacing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You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have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to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contact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the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head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of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the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research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group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in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order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to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join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.</w:t>
            </w:r>
          </w:p>
        </w:tc>
      </w:tr>
      <w:tr w:rsidR="00B54D71" w:rsidRPr="00B54D71" w14:paraId="78D17B72" w14:textId="77777777" w:rsidTr="009D4909">
        <w:tc>
          <w:tcPr>
            <w:tcW w:w="6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EB4A35" w14:textId="77777777" w:rsidR="00B54D71" w:rsidRPr="00B54D71" w:rsidRDefault="00B54D71" w:rsidP="00B54D71">
            <w:pPr>
              <w:spacing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How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can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I be a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demonstrator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in a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research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group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?</w:t>
            </w:r>
          </w:p>
        </w:tc>
        <w:tc>
          <w:tcPr>
            <w:tcW w:w="8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8AB1BE" w14:textId="41D3C8E7" w:rsidR="00E46E58" w:rsidRPr="00B54D71" w:rsidRDefault="00F07B34" w:rsidP="00B54D71">
            <w:pPr>
              <w:spacing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  <w:hyperlink r:id="rId38" w:history="1">
              <w:proofErr w:type="spellStart"/>
              <w:r w:rsidR="00B54D71" w:rsidRPr="00E46E58">
                <w:rPr>
                  <w:rStyle w:val="Hiperhivatkozs"/>
                  <w:rFonts w:ascii="Helvetica" w:eastAsia="Times New Roman" w:hAnsi="Helvetica" w:cs="Helvetica"/>
                  <w:sz w:val="23"/>
                  <w:szCs w:val="23"/>
                  <w:lang w:eastAsia="hu-HU"/>
                </w:rPr>
                <w:t>There</w:t>
              </w:r>
              <w:proofErr w:type="spellEnd"/>
              <w:r w:rsidR="00B54D71" w:rsidRPr="00E46E58">
                <w:rPr>
                  <w:rStyle w:val="Hiperhivatkozs"/>
                  <w:rFonts w:ascii="Helvetica" w:eastAsia="Times New Roman" w:hAnsi="Helvetica" w:cs="Helvetica"/>
                  <w:sz w:val="23"/>
                  <w:szCs w:val="23"/>
                  <w:lang w:eastAsia="hu-HU"/>
                </w:rPr>
                <w:t xml:space="preserve"> is a </w:t>
              </w:r>
              <w:proofErr w:type="spellStart"/>
              <w:r w:rsidR="00B54D71" w:rsidRPr="00E46E58">
                <w:rPr>
                  <w:rStyle w:val="Hiperhivatkozs"/>
                  <w:rFonts w:ascii="Helvetica" w:eastAsia="Times New Roman" w:hAnsi="Helvetica" w:cs="Helvetica"/>
                  <w:sz w:val="23"/>
                  <w:szCs w:val="23"/>
                  <w:lang w:eastAsia="hu-HU"/>
                </w:rPr>
                <w:t>call</w:t>
              </w:r>
              <w:proofErr w:type="spellEnd"/>
              <w:r w:rsidR="00B54D71" w:rsidRPr="00E46E58">
                <w:rPr>
                  <w:rStyle w:val="Hiperhivatkozs"/>
                  <w:rFonts w:ascii="Helvetica" w:eastAsia="Times New Roman" w:hAnsi="Helvetica" w:cs="Helvetica"/>
                  <w:sz w:val="23"/>
                  <w:szCs w:val="23"/>
                  <w:lang w:eastAsia="hu-HU"/>
                </w:rPr>
                <w:t xml:space="preserve"> </w:t>
              </w:r>
              <w:proofErr w:type="spellStart"/>
              <w:r w:rsidR="00B54D71" w:rsidRPr="00E46E58">
                <w:rPr>
                  <w:rStyle w:val="Hiperhivatkozs"/>
                  <w:rFonts w:ascii="Helvetica" w:eastAsia="Times New Roman" w:hAnsi="Helvetica" w:cs="Helvetica"/>
                  <w:sz w:val="23"/>
                  <w:szCs w:val="23"/>
                  <w:lang w:eastAsia="hu-HU"/>
                </w:rPr>
                <w:t>for</w:t>
              </w:r>
              <w:proofErr w:type="spellEnd"/>
              <w:r w:rsidR="00B54D71" w:rsidRPr="00E46E58">
                <w:rPr>
                  <w:rStyle w:val="Hiperhivatkozs"/>
                  <w:rFonts w:ascii="Helvetica" w:eastAsia="Times New Roman" w:hAnsi="Helvetica" w:cs="Helvetica"/>
                  <w:sz w:val="23"/>
                  <w:szCs w:val="23"/>
                  <w:lang w:eastAsia="hu-HU"/>
                </w:rPr>
                <w:t xml:space="preserve"> </w:t>
              </w:r>
              <w:proofErr w:type="spellStart"/>
              <w:r w:rsidR="00B54D71" w:rsidRPr="00E46E58">
                <w:rPr>
                  <w:rStyle w:val="Hiperhivatkozs"/>
                  <w:rFonts w:ascii="Helvetica" w:eastAsia="Times New Roman" w:hAnsi="Helvetica" w:cs="Helvetica"/>
                  <w:sz w:val="23"/>
                  <w:szCs w:val="23"/>
                  <w:lang w:eastAsia="hu-HU"/>
                </w:rPr>
                <w:t>application</w:t>
              </w:r>
              <w:proofErr w:type="spellEnd"/>
              <w:r w:rsidR="00B54D71" w:rsidRPr="00E46E58">
                <w:rPr>
                  <w:rStyle w:val="Hiperhivatkozs"/>
                  <w:rFonts w:ascii="Helvetica" w:eastAsia="Times New Roman" w:hAnsi="Helvetica" w:cs="Helvetica"/>
                  <w:sz w:val="23"/>
                  <w:szCs w:val="23"/>
                  <w:lang w:eastAsia="hu-HU"/>
                </w:rPr>
                <w:t xml:space="preserve"> </w:t>
              </w:r>
              <w:proofErr w:type="spellStart"/>
              <w:r w:rsidR="00B54D71" w:rsidRPr="00E46E58">
                <w:rPr>
                  <w:rStyle w:val="Hiperhivatkozs"/>
                  <w:rFonts w:ascii="Helvetica" w:eastAsia="Times New Roman" w:hAnsi="Helvetica" w:cs="Helvetica"/>
                  <w:sz w:val="23"/>
                  <w:szCs w:val="23"/>
                  <w:lang w:eastAsia="hu-HU"/>
                </w:rPr>
                <w:t>for</w:t>
              </w:r>
              <w:proofErr w:type="spellEnd"/>
              <w:r w:rsidR="00B54D71" w:rsidRPr="00E46E58">
                <w:rPr>
                  <w:rStyle w:val="Hiperhivatkozs"/>
                  <w:rFonts w:ascii="Helvetica" w:eastAsia="Times New Roman" w:hAnsi="Helvetica" w:cs="Helvetica"/>
                  <w:sz w:val="23"/>
                  <w:szCs w:val="23"/>
                  <w:lang w:eastAsia="hu-HU"/>
                </w:rPr>
                <w:t xml:space="preserve"> a </w:t>
              </w:r>
              <w:proofErr w:type="spellStart"/>
              <w:r w:rsidR="00B54D71" w:rsidRPr="00E46E58">
                <w:rPr>
                  <w:rStyle w:val="Hiperhivatkozs"/>
                  <w:rFonts w:ascii="Helvetica" w:eastAsia="Times New Roman" w:hAnsi="Helvetica" w:cs="Helvetica"/>
                  <w:sz w:val="23"/>
                  <w:szCs w:val="23"/>
                  <w:lang w:eastAsia="hu-HU"/>
                </w:rPr>
                <w:t>demonstrator</w:t>
              </w:r>
              <w:proofErr w:type="spellEnd"/>
              <w:r w:rsidR="00B54D71" w:rsidRPr="00E46E58">
                <w:rPr>
                  <w:rStyle w:val="Hiperhivatkozs"/>
                  <w:rFonts w:ascii="Helvetica" w:eastAsia="Times New Roman" w:hAnsi="Helvetica" w:cs="Helvetica"/>
                  <w:sz w:val="23"/>
                  <w:szCs w:val="23"/>
                  <w:lang w:eastAsia="hu-HU"/>
                </w:rPr>
                <w:t xml:space="preserve"> post</w:t>
              </w:r>
            </w:hyperlink>
            <w:r w:rsidR="00B54D71"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at </w:t>
            </w:r>
            <w:proofErr w:type="spellStart"/>
            <w:r w:rsidR="00B54D71"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the</w:t>
            </w:r>
            <w:proofErr w:type="spellEnd"/>
            <w:r w:rsidR="00B54D71"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="00B54D71"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beginning</w:t>
            </w:r>
            <w:proofErr w:type="spellEnd"/>
            <w:r w:rsidR="00B54D71"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of </w:t>
            </w:r>
            <w:proofErr w:type="spellStart"/>
            <w:r w:rsidR="00B54D71"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each</w:t>
            </w:r>
            <w:proofErr w:type="spellEnd"/>
            <w:r w:rsidR="00B54D71"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="00B54D71"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academic</w:t>
            </w:r>
            <w:proofErr w:type="spellEnd"/>
            <w:r w:rsidR="00B54D71"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="00B54D71"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year</w:t>
            </w:r>
            <w:proofErr w:type="spellEnd"/>
            <w:r w:rsidR="00B54D71"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. The </w:t>
            </w:r>
            <w:proofErr w:type="spellStart"/>
            <w:r w:rsidR="00B54D71"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deadline</w:t>
            </w:r>
            <w:proofErr w:type="spellEnd"/>
            <w:r w:rsidR="00B54D71"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of </w:t>
            </w:r>
            <w:proofErr w:type="spellStart"/>
            <w:r w:rsidR="00B54D71"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submission</w:t>
            </w:r>
            <w:proofErr w:type="spellEnd"/>
            <w:r w:rsidR="00B54D71"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is </w:t>
            </w:r>
            <w:proofErr w:type="spellStart"/>
            <w:r w:rsidR="00B54D71"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the</w:t>
            </w:r>
            <w:proofErr w:type="spellEnd"/>
            <w:r w:rsidR="00B54D71"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="00B54D71"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middle</w:t>
            </w:r>
            <w:proofErr w:type="spellEnd"/>
            <w:r w:rsidR="00B54D71"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of </w:t>
            </w:r>
            <w:proofErr w:type="spellStart"/>
            <w:r w:rsidR="00B54D71"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September</w:t>
            </w:r>
            <w:proofErr w:type="spellEnd"/>
            <w:r w:rsidR="00B54D71"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.</w:t>
            </w:r>
          </w:p>
        </w:tc>
      </w:tr>
    </w:tbl>
    <w:p w14:paraId="7BE63C12" w14:textId="2964A19C" w:rsidR="00B54D71" w:rsidRPr="00B54D71" w:rsidRDefault="00B54D71" w:rsidP="00E46E58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B54D71"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t xml:space="preserve">6. </w:t>
      </w:r>
      <w:proofErr w:type="spellStart"/>
      <w:r w:rsidRPr="00B54D71">
        <w:rPr>
          <w:rFonts w:ascii="Helvetica" w:eastAsia="Times New Roman" w:hAnsi="Helvetica" w:cs="Helvetica"/>
          <w:b/>
          <w:bCs/>
          <w:color w:val="666465"/>
          <w:sz w:val="23"/>
          <w:szCs w:val="23"/>
          <w:lang w:eastAsia="hu-HU"/>
        </w:rPr>
        <w:t>Thesis</w:t>
      </w:r>
      <w:proofErr w:type="spellEnd"/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8"/>
        <w:gridCol w:w="8518"/>
      </w:tblGrid>
      <w:tr w:rsidR="00B54D71" w:rsidRPr="00B54D71" w14:paraId="5F3E6489" w14:textId="77777777" w:rsidTr="009D4909"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9B69C3" w14:textId="77777777" w:rsidR="00B54D71" w:rsidRPr="00B54D71" w:rsidRDefault="00B54D71" w:rsidP="00B54D71">
            <w:pPr>
              <w:spacing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Information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regarding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the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thesis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.</w:t>
            </w:r>
          </w:p>
        </w:tc>
        <w:tc>
          <w:tcPr>
            <w:tcW w:w="8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3534FB" w14:textId="6414583A" w:rsidR="00E46E58" w:rsidRPr="00E46E58" w:rsidRDefault="00B54D71" w:rsidP="009D4909">
            <w:pPr>
              <w:spacing w:after="100" w:afterAutospacing="1" w:line="240" w:lineRule="auto"/>
              <w:jc w:val="both"/>
              <w:rPr>
                <w:color w:val="4472C4" w:themeColor="accent1"/>
                <w:u w:val="single"/>
              </w:rPr>
            </w:pP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Topics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r w:rsidR="009D490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and </w:t>
            </w:r>
            <w:proofErr w:type="spellStart"/>
            <w:r w:rsidR="009D490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requirements</w:t>
            </w:r>
            <w:proofErr w:type="spellEnd"/>
            <w:r w:rsidR="009D490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are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available</w:t>
            </w:r>
            <w:proofErr w:type="spellEnd"/>
            <w:r w:rsidRPr="00B54D7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</w:t>
            </w:r>
            <w:hyperlink r:id="rId39" w:history="1">
              <w:proofErr w:type="spellStart"/>
              <w:r w:rsidRPr="00B54D71">
                <w:rPr>
                  <w:rStyle w:val="Hiperhivatkozs"/>
                  <w:rFonts w:ascii="Helvetica" w:eastAsia="Times New Roman" w:hAnsi="Helvetica" w:cs="Helvetica"/>
                  <w:b/>
                  <w:bCs/>
                  <w:color w:val="4472C4" w:themeColor="accent1"/>
                  <w:sz w:val="23"/>
                  <w:szCs w:val="23"/>
                  <w:lang w:eastAsia="hu-HU"/>
                </w:rPr>
                <w:t>on</w:t>
              </w:r>
              <w:proofErr w:type="spellEnd"/>
              <w:r w:rsidRPr="00B54D71">
                <w:rPr>
                  <w:rStyle w:val="Hiperhivatkozs"/>
                  <w:rFonts w:ascii="Helvetica" w:eastAsia="Times New Roman" w:hAnsi="Helvetica" w:cs="Helvetica"/>
                  <w:b/>
                  <w:bCs/>
                  <w:color w:val="4472C4" w:themeColor="accent1"/>
                  <w:sz w:val="23"/>
                  <w:szCs w:val="23"/>
                  <w:lang w:eastAsia="hu-HU"/>
                </w:rPr>
                <w:t xml:space="preserve"> </w:t>
              </w:r>
              <w:proofErr w:type="spellStart"/>
              <w:r w:rsidRPr="00B54D71">
                <w:rPr>
                  <w:rStyle w:val="Hiperhivatkozs"/>
                  <w:rFonts w:ascii="Helvetica" w:eastAsia="Times New Roman" w:hAnsi="Helvetica" w:cs="Helvetica"/>
                  <w:b/>
                  <w:bCs/>
                  <w:color w:val="4472C4" w:themeColor="accent1"/>
                  <w:sz w:val="23"/>
                  <w:szCs w:val="23"/>
                  <w:lang w:eastAsia="hu-HU"/>
                </w:rPr>
                <w:t>the</w:t>
              </w:r>
              <w:proofErr w:type="spellEnd"/>
              <w:r w:rsidRPr="00B54D71">
                <w:rPr>
                  <w:rStyle w:val="Hiperhivatkozs"/>
                  <w:rFonts w:ascii="Helvetica" w:eastAsia="Times New Roman" w:hAnsi="Helvetica" w:cs="Helvetica"/>
                  <w:b/>
                  <w:bCs/>
                  <w:color w:val="4472C4" w:themeColor="accent1"/>
                  <w:sz w:val="23"/>
                  <w:szCs w:val="23"/>
                  <w:lang w:eastAsia="hu-HU"/>
                </w:rPr>
                <w:t xml:space="preserve"> website</w:t>
              </w:r>
            </w:hyperlink>
            <w:r w:rsidR="00E46E58">
              <w:rPr>
                <w:rStyle w:val="Hiperhivatkozs"/>
                <w:rFonts w:ascii="Helvetica" w:eastAsia="Times New Roman" w:hAnsi="Helvetica" w:cs="Helvetica"/>
                <w:b/>
                <w:bCs/>
                <w:color w:val="4472C4" w:themeColor="accent1"/>
                <w:sz w:val="23"/>
                <w:szCs w:val="23"/>
                <w:lang w:eastAsia="hu-HU"/>
              </w:rPr>
              <w:t>.</w:t>
            </w:r>
          </w:p>
        </w:tc>
      </w:tr>
    </w:tbl>
    <w:p w14:paraId="77A3D66D" w14:textId="77777777" w:rsidR="00F07B34" w:rsidRDefault="00F07B34"/>
    <w:sectPr w:rsidR="00355C94" w:rsidSect="00B54D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1319"/>
    <w:multiLevelType w:val="multilevel"/>
    <w:tmpl w:val="B70A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3D3DDE"/>
    <w:multiLevelType w:val="multilevel"/>
    <w:tmpl w:val="4DB6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5877870">
    <w:abstractNumId w:val="0"/>
  </w:num>
  <w:num w:numId="2" w16cid:durableId="1003779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71"/>
    <w:rsid w:val="00143D71"/>
    <w:rsid w:val="00160AAA"/>
    <w:rsid w:val="002E0F25"/>
    <w:rsid w:val="003B4AFA"/>
    <w:rsid w:val="005B60B8"/>
    <w:rsid w:val="00902D49"/>
    <w:rsid w:val="0094749A"/>
    <w:rsid w:val="009D4909"/>
    <w:rsid w:val="00A63E23"/>
    <w:rsid w:val="00B54D71"/>
    <w:rsid w:val="00D65219"/>
    <w:rsid w:val="00D848CF"/>
    <w:rsid w:val="00E46E58"/>
    <w:rsid w:val="00F07B34"/>
    <w:rsid w:val="00FA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1638"/>
  <w15:chartTrackingRefBased/>
  <w15:docId w15:val="{ED079A57-3FEC-490C-91BE-105C19C4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54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54D7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54D71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54D71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B54D71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B54D71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A63E2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3E2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3E2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3E2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3E2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3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3E23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E46E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.office@ppk.elte.hu" TargetMode="External"/><Relationship Id="rId13" Type="http://schemas.openxmlformats.org/officeDocument/2006/relationships/hyperlink" Target="mailto:fti@ppk.elte.hu" TargetMode="External"/><Relationship Id="rId18" Type="http://schemas.openxmlformats.org/officeDocument/2006/relationships/hyperlink" Target="https://fti.ppk.elte.hu/workplacement" TargetMode="External"/><Relationship Id="rId26" Type="http://schemas.openxmlformats.org/officeDocument/2006/relationships/hyperlink" Target="https://fatmama.hu/en/" TargetMode="External"/><Relationship Id="rId39" Type="http://schemas.openxmlformats.org/officeDocument/2006/relationships/hyperlink" Target="https://fti.ppk.elte.hu/humanresourcecounselling-m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lte.hu/en/regulations" TargetMode="External"/><Relationship Id="rId34" Type="http://schemas.openxmlformats.org/officeDocument/2006/relationships/hyperlink" Target="https://ppk.elte.hu/en/counsellin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fti.ppk.elte.hu/en/" TargetMode="External"/><Relationship Id="rId17" Type="http://schemas.openxmlformats.org/officeDocument/2006/relationships/hyperlink" Target="https://ppk.elte.hu/en/staff/luca-alexa-erdei" TargetMode="External"/><Relationship Id="rId25" Type="http://schemas.openxmlformats.org/officeDocument/2006/relationships/hyperlink" Target="https://www.tripadvisor.co.hu/Restaurant_Review-g274887-d3700225-Reviews-Bors_GasztroBar-Budapest_Central_Hungary.html" TargetMode="External"/><Relationship Id="rId33" Type="http://schemas.openxmlformats.org/officeDocument/2006/relationships/hyperlink" Target="https://www.elte.hu/en/it-support" TargetMode="External"/><Relationship Id="rId38" Type="http://schemas.openxmlformats.org/officeDocument/2006/relationships/hyperlink" Target="https://ppk.elte.hu/en/content/call-for-application-for-a-demonstrator-s-post.t.4040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ternship_hr@ppk.elte.hu" TargetMode="External"/><Relationship Id="rId20" Type="http://schemas.openxmlformats.org/officeDocument/2006/relationships/hyperlink" Target="mailto:fti@ppk.elte.hu" TargetMode="External"/><Relationship Id="rId29" Type="http://schemas.openxmlformats.org/officeDocument/2006/relationships/hyperlink" Target="https://www.tripadvisor.com/Restaurant_Review-g274887-d21296692-Reviews-Manouche-Budapest_Central_Hungary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rner.helga@ppk.elte.hu" TargetMode="External"/><Relationship Id="rId24" Type="http://schemas.openxmlformats.org/officeDocument/2006/relationships/hyperlink" Target="https://www.beac.hu/in-english/" TargetMode="External"/><Relationship Id="rId32" Type="http://schemas.openxmlformats.org/officeDocument/2006/relationships/hyperlink" Target="http://ugykezelo.elte.hu/" TargetMode="External"/><Relationship Id="rId37" Type="http://schemas.openxmlformats.org/officeDocument/2006/relationships/hyperlink" Target="https://fti.ppk.elte.hu/en/content/research-group.t.11963?m=2326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fti@ppk.elte.hu" TargetMode="External"/><Relationship Id="rId23" Type="http://schemas.openxmlformats.org/officeDocument/2006/relationships/hyperlink" Target="https://www.ppk.elte.hu/en/library" TargetMode="External"/><Relationship Id="rId28" Type="http://schemas.openxmlformats.org/officeDocument/2006/relationships/hyperlink" Target="https://www.tripadvisor.com/Restaurant_Review-g274887-d4173155-Reviews-or10-Hummus_Bar-Budapest_Central_Hungary.html" TargetMode="External"/><Relationship Id="rId36" Type="http://schemas.openxmlformats.org/officeDocument/2006/relationships/hyperlink" Target="https://www.ppk.elte.hu/en/units/institute-of-research-on-adult-education-and-knowledge-management" TargetMode="External"/><Relationship Id="rId10" Type="http://schemas.openxmlformats.org/officeDocument/2006/relationships/hyperlink" Target="https://ppk.elte.hu/en/staff/david-tamas-bardoczky" TargetMode="External"/><Relationship Id="rId19" Type="http://schemas.openxmlformats.org/officeDocument/2006/relationships/hyperlink" Target="http://ppkhok.elte.hu/?page_id=708" TargetMode="External"/><Relationship Id="rId31" Type="http://schemas.openxmlformats.org/officeDocument/2006/relationships/hyperlink" Target="https://www.tripadvisor.com/Restaurant_Review-g274887-d10678078-Reviews-Street_Food_Karavan-Budapest_Central_Hungary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ardoczky.david@ppk.elte.hu" TargetMode="External"/><Relationship Id="rId14" Type="http://schemas.openxmlformats.org/officeDocument/2006/relationships/hyperlink" Target="mailto:fti@ppk.elte.hu" TargetMode="External"/><Relationship Id="rId22" Type="http://schemas.openxmlformats.org/officeDocument/2006/relationships/hyperlink" Target="https://www.elte.hu/en/dstore/document/1/ELTE_SZMSZ_II_EN.pdf" TargetMode="External"/><Relationship Id="rId27" Type="http://schemas.openxmlformats.org/officeDocument/2006/relationships/hyperlink" Target="https://www.tripadvisor.com/Restaurant_Review-g274887-d8476034-Reviews-Anyam_Szerint-Budapest_Central_Hungary.html" TargetMode="External"/><Relationship Id="rId30" Type="http://schemas.openxmlformats.org/officeDocument/2006/relationships/hyperlink" Target="https://lasvegans.eu/en/?gclid=Cj0KCQjwguGYBhDRARIsAHgRm48VJx4-zqeCZe98aKUaaWaMumWkrao3dW-LD2uHWUEwJBUV5Vg_ShcaAuVxEALw_wcB" TargetMode="External"/><Relationship Id="rId35" Type="http://schemas.openxmlformats.org/officeDocument/2006/relationships/hyperlink" Target="mailto:counselling@pp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E67107B3DED48B8606B1FF07ADB31" ma:contentTypeVersion="10" ma:contentTypeDescription="Create a new document." ma:contentTypeScope="" ma:versionID="200cda00b4dad7529e3650bc49f5d19c">
  <xsd:schema xmlns:xsd="http://www.w3.org/2001/XMLSchema" xmlns:xs="http://www.w3.org/2001/XMLSchema" xmlns:p="http://schemas.microsoft.com/office/2006/metadata/properties" xmlns:ns3="5b2e5f4b-bb42-48bc-a16b-e9d109386c8f" targetNamespace="http://schemas.microsoft.com/office/2006/metadata/properties" ma:root="true" ma:fieldsID="c598e8d4b0002d3138af7ab3efdee7d1" ns3:_="">
    <xsd:import namespace="5b2e5f4b-bb42-48bc-a16b-e9d109386c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e5f4b-bb42-48bc-a16b-e9d109386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1EE555-16C2-4A3F-B56C-43321C6316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53CE0A-EDC9-45E2-BC33-9179BDC5A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e5f4b-bb42-48bc-a16b-e9d109386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11FDBB-5E74-4426-ADDB-D704FE1EBF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956</Words>
  <Characters>6599</Characters>
  <Application>Microsoft Office Word</Application>
  <DocSecurity>0</DocSecurity>
  <Lines>54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korenyir@sulid.hu</dc:creator>
  <cp:keywords/>
  <dc:description/>
  <cp:lastModifiedBy>Reni Lakos</cp:lastModifiedBy>
  <cp:revision>2</cp:revision>
  <dcterms:created xsi:type="dcterms:W3CDTF">2023-10-26T09:17:00Z</dcterms:created>
  <dcterms:modified xsi:type="dcterms:W3CDTF">2023-10-26T09:17:00Z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0x0101008C5E67107B3DED48B8606B1FF07ADB31</vt:lpwstr>
  </property>
</Properties>
</file>